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81B41D" w14:textId="6975BA02" w:rsidR="00E26FDF" w:rsidRPr="00E26FDF" w:rsidRDefault="00E26FDF" w:rsidP="00D50A46">
      <w:pPr>
        <w:spacing w:after="0" w:line="240" w:lineRule="auto"/>
        <w:rPr>
          <w:rFonts w:eastAsia="Times New Roman" w:cs="Times New Roman"/>
          <w:color w:val="000000"/>
          <w:kern w:val="0"/>
          <w14:ligatures w14:val="none"/>
        </w:rPr>
      </w:pPr>
      <w:r>
        <w:rPr>
          <w:rFonts w:eastAsia="Times New Roman" w:cs="Times New Roman"/>
          <w:b/>
          <w:bCs/>
          <w:color w:val="000000"/>
          <w:kern w:val="0"/>
          <w14:ligatures w14:val="none"/>
        </w:rPr>
        <w:t xml:space="preserve">Department: </w:t>
      </w:r>
      <w:r w:rsidR="00380FD5">
        <w:rPr>
          <w:rFonts w:eastAsia="Times New Roman" w:cs="Times New Roman"/>
          <w:color w:val="000000"/>
          <w:kern w:val="0"/>
          <w14:ligatures w14:val="none"/>
        </w:rPr>
        <w:t>Sales</w:t>
      </w:r>
      <w:r w:rsidR="005300BE">
        <w:rPr>
          <w:rFonts w:eastAsia="Times New Roman" w:cs="Times New Roman"/>
          <w:color w:val="000000"/>
          <w:kern w:val="0"/>
          <w14:ligatures w14:val="none"/>
        </w:rPr>
        <w:t>, Marketing, and P</w:t>
      </w:r>
      <w:r w:rsidR="002F7E97">
        <w:rPr>
          <w:rFonts w:eastAsia="Times New Roman" w:cs="Times New Roman"/>
          <w:color w:val="000000"/>
          <w:kern w:val="0"/>
          <w14:ligatures w14:val="none"/>
        </w:rPr>
        <w:t>roject Manag</w:t>
      </w:r>
      <w:r w:rsidR="0058293B">
        <w:rPr>
          <w:rFonts w:eastAsia="Times New Roman" w:cs="Times New Roman"/>
          <w:color w:val="000000"/>
          <w:kern w:val="0"/>
          <w14:ligatures w14:val="none"/>
        </w:rPr>
        <w:t>e</w:t>
      </w:r>
      <w:r w:rsidR="002F7E97">
        <w:rPr>
          <w:rFonts w:eastAsia="Times New Roman" w:cs="Times New Roman"/>
          <w:color w:val="000000"/>
          <w:kern w:val="0"/>
          <w14:ligatures w14:val="none"/>
        </w:rPr>
        <w:t>ment</w:t>
      </w:r>
    </w:p>
    <w:p w14:paraId="0E4A5827" w14:textId="7C0C1756" w:rsidR="00E26FDF" w:rsidRPr="00E26FDF" w:rsidRDefault="00E26FDF" w:rsidP="00D50A46">
      <w:pPr>
        <w:spacing w:after="0" w:line="240" w:lineRule="auto"/>
        <w:rPr>
          <w:rFonts w:eastAsia="Times New Roman" w:cs="Times New Roman"/>
          <w:color w:val="000000"/>
          <w:kern w:val="0"/>
          <w14:ligatures w14:val="none"/>
        </w:rPr>
      </w:pPr>
      <w:r>
        <w:rPr>
          <w:rFonts w:eastAsia="Times New Roman" w:cs="Times New Roman"/>
          <w:b/>
          <w:bCs/>
          <w:color w:val="000000"/>
          <w:kern w:val="0"/>
          <w14:ligatures w14:val="none"/>
        </w:rPr>
        <w:t xml:space="preserve">Reports To: </w:t>
      </w:r>
      <w:r w:rsidR="00380FD5">
        <w:rPr>
          <w:rFonts w:eastAsia="Times New Roman" w:cs="Times New Roman"/>
          <w:color w:val="000000"/>
          <w:kern w:val="0"/>
          <w14:ligatures w14:val="none"/>
        </w:rPr>
        <w:t>Sales Director</w:t>
      </w:r>
    </w:p>
    <w:p w14:paraId="4E4EB1E9" w14:textId="27ABE5A5" w:rsidR="00E26FDF" w:rsidRPr="00E26FDF" w:rsidRDefault="00E26FDF" w:rsidP="00D50A46">
      <w:pPr>
        <w:spacing w:after="0" w:line="240" w:lineRule="auto"/>
        <w:rPr>
          <w:rFonts w:eastAsia="Times New Roman" w:cs="Times New Roman"/>
          <w:color w:val="000000"/>
          <w:kern w:val="0"/>
          <w14:ligatures w14:val="none"/>
        </w:rPr>
      </w:pPr>
      <w:r>
        <w:rPr>
          <w:rFonts w:eastAsia="Times New Roman" w:cs="Times New Roman"/>
          <w:b/>
          <w:bCs/>
          <w:color w:val="000000"/>
          <w:kern w:val="0"/>
          <w14:ligatures w14:val="none"/>
        </w:rPr>
        <w:t xml:space="preserve">Location: </w:t>
      </w:r>
      <w:r w:rsidR="0078344D">
        <w:rPr>
          <w:rFonts w:eastAsia="Times New Roman" w:cs="Times New Roman"/>
          <w:color w:val="000000"/>
          <w:kern w:val="0"/>
          <w14:ligatures w14:val="none"/>
        </w:rPr>
        <w:t xml:space="preserve">Orka Automation </w:t>
      </w:r>
      <w:r>
        <w:rPr>
          <w:rFonts w:eastAsia="Times New Roman" w:cs="Times New Roman"/>
          <w:color w:val="000000"/>
          <w:kern w:val="0"/>
          <w14:ligatures w14:val="none"/>
        </w:rPr>
        <w:t>Facility – Wyoming, MI</w:t>
      </w:r>
    </w:p>
    <w:p w14:paraId="3AF818A7" w14:textId="6F0CABCE" w:rsidR="00E26FDF" w:rsidRPr="00E26FDF" w:rsidRDefault="00E26FDF" w:rsidP="00D50A46">
      <w:pPr>
        <w:spacing w:after="0" w:line="240" w:lineRule="auto"/>
        <w:rPr>
          <w:rFonts w:eastAsia="Times New Roman" w:cs="Times New Roman"/>
          <w:color w:val="000000"/>
          <w:kern w:val="0"/>
          <w14:ligatures w14:val="none"/>
        </w:rPr>
      </w:pPr>
      <w:r>
        <w:rPr>
          <w:rFonts w:eastAsia="Times New Roman" w:cs="Times New Roman"/>
          <w:b/>
          <w:bCs/>
          <w:color w:val="000000"/>
          <w:kern w:val="0"/>
          <w14:ligatures w14:val="none"/>
        </w:rPr>
        <w:t xml:space="preserve">FLSA Status: </w:t>
      </w:r>
      <w:r>
        <w:rPr>
          <w:rFonts w:eastAsia="Times New Roman" w:cs="Times New Roman"/>
          <w:color w:val="000000"/>
          <w:kern w:val="0"/>
          <w14:ligatures w14:val="none"/>
        </w:rPr>
        <w:t>Exempt/ Salary</w:t>
      </w:r>
    </w:p>
    <w:p w14:paraId="7F18FB0C" w14:textId="578D2968" w:rsidR="00E26FDF" w:rsidRPr="00E26FDF" w:rsidRDefault="00E26FDF" w:rsidP="00D50A46">
      <w:pPr>
        <w:spacing w:after="0" w:line="240" w:lineRule="auto"/>
        <w:rPr>
          <w:rFonts w:eastAsia="Times New Roman" w:cs="Times New Roman"/>
          <w:color w:val="000000"/>
          <w:kern w:val="0"/>
          <w14:ligatures w14:val="none"/>
        </w:rPr>
      </w:pPr>
      <w:r w:rsidRPr="007B7B70">
        <w:rPr>
          <w:rFonts w:eastAsia="Times New Roman" w:cs="Times New Roman"/>
          <w:b/>
          <w:bCs/>
          <w:color w:val="000000"/>
          <w:kern w:val="0"/>
          <w14:ligatures w14:val="none"/>
        </w:rPr>
        <w:t xml:space="preserve">Compensation: </w:t>
      </w:r>
      <w:r w:rsidR="003F1473" w:rsidRPr="008B0E9D">
        <w:rPr>
          <w:rFonts w:eastAsia="Times New Roman" w:cs="Times New Roman"/>
          <w:color w:val="000000"/>
          <w:kern w:val="0"/>
          <w14:ligatures w14:val="none"/>
        </w:rPr>
        <w:t>$</w:t>
      </w:r>
      <w:r w:rsidR="007B7B70" w:rsidRPr="008B0E9D">
        <w:rPr>
          <w:rFonts w:eastAsia="Times New Roman" w:cs="Times New Roman"/>
          <w:color w:val="000000"/>
          <w:kern w:val="0"/>
          <w14:ligatures w14:val="none"/>
        </w:rPr>
        <w:t>8</w:t>
      </w:r>
      <w:r w:rsidR="00380FD5" w:rsidRPr="008B0E9D">
        <w:rPr>
          <w:rFonts w:eastAsia="Times New Roman" w:cs="Times New Roman"/>
          <w:color w:val="000000"/>
          <w:kern w:val="0"/>
          <w14:ligatures w14:val="none"/>
        </w:rPr>
        <w:t>0k - 1</w:t>
      </w:r>
      <w:r w:rsidR="008B0E9D">
        <w:rPr>
          <w:rFonts w:eastAsia="Times New Roman" w:cs="Times New Roman"/>
          <w:color w:val="000000"/>
          <w:kern w:val="0"/>
          <w14:ligatures w14:val="none"/>
        </w:rPr>
        <w:t>1</w:t>
      </w:r>
      <w:r w:rsidR="00380FD5" w:rsidRPr="008B0E9D">
        <w:rPr>
          <w:rFonts w:eastAsia="Times New Roman" w:cs="Times New Roman"/>
          <w:color w:val="000000"/>
          <w:kern w:val="0"/>
          <w14:ligatures w14:val="none"/>
        </w:rPr>
        <w:t>0</w:t>
      </w:r>
      <w:r w:rsidR="003F1473" w:rsidRPr="008B0E9D">
        <w:rPr>
          <w:rFonts w:eastAsia="Times New Roman" w:cs="Times New Roman"/>
          <w:color w:val="000000"/>
          <w:kern w:val="0"/>
          <w14:ligatures w14:val="none"/>
        </w:rPr>
        <w:t>k</w:t>
      </w:r>
    </w:p>
    <w:p w14:paraId="74B34310" w14:textId="0496458E" w:rsidR="00E26FDF" w:rsidRPr="00E26FDF" w:rsidRDefault="00E26FDF" w:rsidP="00D50A46">
      <w:pPr>
        <w:spacing w:after="0" w:line="240" w:lineRule="auto"/>
        <w:rPr>
          <w:rFonts w:eastAsia="Times New Roman" w:cs="Times New Roman"/>
          <w:color w:val="000000"/>
          <w:kern w:val="0"/>
          <w14:ligatures w14:val="none"/>
        </w:rPr>
      </w:pPr>
      <w:r>
        <w:rPr>
          <w:rFonts w:eastAsia="Times New Roman" w:cs="Times New Roman"/>
          <w:b/>
          <w:bCs/>
          <w:color w:val="000000"/>
          <w:kern w:val="0"/>
          <w14:ligatures w14:val="none"/>
        </w:rPr>
        <w:t xml:space="preserve">Hours Weekly: </w:t>
      </w:r>
      <w:r>
        <w:rPr>
          <w:rFonts w:eastAsia="Times New Roman" w:cs="Times New Roman"/>
          <w:color w:val="000000"/>
          <w:kern w:val="0"/>
          <w14:ligatures w14:val="none"/>
        </w:rPr>
        <w:t>40 hours/week</w:t>
      </w:r>
      <w:r w:rsidR="001C3B13">
        <w:rPr>
          <w:rFonts w:eastAsia="Times New Roman" w:cs="Times New Roman"/>
          <w:color w:val="000000"/>
          <w:kern w:val="0"/>
          <w14:ligatures w14:val="none"/>
        </w:rPr>
        <w:t xml:space="preserve"> </w:t>
      </w:r>
    </w:p>
    <w:p w14:paraId="6A416DF1" w14:textId="0C04237B" w:rsidR="00E26FDF" w:rsidRPr="00C83094" w:rsidRDefault="00F74BDD" w:rsidP="00C83094">
      <w:pPr>
        <w:spacing w:after="0" w:line="240" w:lineRule="auto"/>
        <w:rPr>
          <w:rFonts w:eastAsia="Times New Roman" w:cs="Times New Roman"/>
          <w:kern w:val="0"/>
          <w14:ligatures w14:val="none"/>
        </w:rPr>
      </w:pPr>
      <w:r>
        <w:pict w14:anchorId="7313B023">
          <v:rect id="Horizontal Line 1" o:spid="_x0000_s2053"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B795D9E" w14:textId="77777777" w:rsidR="0030200A" w:rsidRPr="00A73008" w:rsidRDefault="0030200A" w:rsidP="0030200A">
      <w:pPr>
        <w:spacing w:before="100" w:beforeAutospacing="1" w:after="100" w:afterAutospacing="1" w:line="240" w:lineRule="auto"/>
        <w:outlineLvl w:val="2"/>
        <w:rPr>
          <w:rFonts w:eastAsia="Times New Roman" w:cs="Times New Roman"/>
          <w:b/>
          <w:bCs/>
          <w:color w:val="156082" w:themeColor="accent1"/>
          <w:kern w:val="0"/>
          <w:sz w:val="27"/>
          <w:szCs w:val="27"/>
          <w14:ligatures w14:val="none"/>
        </w:rPr>
      </w:pPr>
      <w:r w:rsidRPr="00A73008">
        <w:rPr>
          <w:rFonts w:eastAsia="Times New Roman" w:cs="Times New Roman"/>
          <w:b/>
          <w:bCs/>
          <w:color w:val="156082" w:themeColor="accent1"/>
          <w:kern w:val="0"/>
          <w:sz w:val="27"/>
          <w:szCs w:val="27"/>
          <w14:ligatures w14:val="none"/>
        </w:rPr>
        <w:t>Position Summary:</w:t>
      </w:r>
    </w:p>
    <w:p w14:paraId="43B1F628" w14:textId="798DD624" w:rsidR="008C734E" w:rsidRDefault="005B3BBE" w:rsidP="00C16341">
      <w:pPr>
        <w:spacing w:line="240" w:lineRule="auto"/>
        <w:rPr>
          <w:color w:val="000000"/>
        </w:rPr>
      </w:pPr>
      <w:r>
        <w:rPr>
          <w:color w:val="000000"/>
        </w:rPr>
        <w:t xml:space="preserve">The Project Manager is a central coordination and accountability point between multiple </w:t>
      </w:r>
      <w:r w:rsidR="00436B97">
        <w:rPr>
          <w:color w:val="000000"/>
        </w:rPr>
        <w:t xml:space="preserve">internal/external </w:t>
      </w:r>
      <w:r>
        <w:rPr>
          <w:color w:val="000000"/>
        </w:rPr>
        <w:t xml:space="preserve">stakeholders involved in </w:t>
      </w:r>
      <w:r w:rsidR="00AA2C28">
        <w:rPr>
          <w:color w:val="000000"/>
        </w:rPr>
        <w:t xml:space="preserve">complex </w:t>
      </w:r>
      <w:r>
        <w:rPr>
          <w:color w:val="000000"/>
        </w:rPr>
        <w:t xml:space="preserve">custom automation </w:t>
      </w:r>
      <w:r w:rsidR="000C792E">
        <w:rPr>
          <w:color w:val="000000"/>
        </w:rPr>
        <w:t>project</w:t>
      </w:r>
      <w:r w:rsidR="00AA2C28">
        <w:rPr>
          <w:color w:val="000000"/>
        </w:rPr>
        <w:t>s</w:t>
      </w:r>
      <w:r w:rsidR="000C792E">
        <w:rPr>
          <w:color w:val="000000"/>
        </w:rPr>
        <w:t>. In this role, the Project Manager ensures that expectations, commitments, scope, and deliverables are clearly documented and understood w</w:t>
      </w:r>
      <w:r w:rsidR="00436B97">
        <w:rPr>
          <w:color w:val="000000"/>
        </w:rPr>
        <w:t xml:space="preserve">ith the goal of ensuring all projects are </w:t>
      </w:r>
      <w:r w:rsidR="000C792E">
        <w:rPr>
          <w:color w:val="000000"/>
        </w:rPr>
        <w:t xml:space="preserve">completed on time, on budget, and </w:t>
      </w:r>
      <w:r w:rsidR="00436B97">
        <w:rPr>
          <w:color w:val="000000"/>
        </w:rPr>
        <w:t>meet/exceed the customers’</w:t>
      </w:r>
      <w:r w:rsidR="000C792E">
        <w:rPr>
          <w:color w:val="000000"/>
        </w:rPr>
        <w:t xml:space="preserve"> expectations. </w:t>
      </w:r>
    </w:p>
    <w:p w14:paraId="086EB79E" w14:textId="73F440E7" w:rsidR="008C734E" w:rsidRDefault="000C792E" w:rsidP="00C16341">
      <w:pPr>
        <w:spacing w:line="240" w:lineRule="auto"/>
      </w:pPr>
      <w:r>
        <w:t xml:space="preserve">The Project Manager will </w:t>
      </w:r>
      <w:r w:rsidR="00436B97">
        <w:t xml:space="preserve">lead the team charged with </w:t>
      </w:r>
      <w:r>
        <w:t>bringing custom automation systems to life</w:t>
      </w:r>
      <w:r w:rsidR="00436B97">
        <w:t xml:space="preserve"> </w:t>
      </w:r>
      <w:r>
        <w:t>from concept</w:t>
      </w:r>
      <w:r w:rsidR="00436B97">
        <w:t>, build, debug, buyoff, and i</w:t>
      </w:r>
      <w:r>
        <w:t xml:space="preserve">nstallation </w:t>
      </w:r>
      <w:r w:rsidR="00436B97">
        <w:t>at the customers facility.</w:t>
      </w:r>
      <w:r>
        <w:t xml:space="preserve"> The</w:t>
      </w:r>
      <w:r w:rsidR="00436B97">
        <w:t xml:space="preserve"> Project Manager </w:t>
      </w:r>
      <w:r>
        <w:t>will oversee every</w:t>
      </w:r>
      <w:r w:rsidR="00DE0CF4">
        <w:t xml:space="preserve"> phase of the project lifecycle, including applications, mechanical and electrical design, fabrication, procurement, assembly, wiring, programming, debug, customer runoff, installation, and final acceptance. The Project Manager will own the project schedule and drive collaboration across internal teams, vendors, and customers to ensure successful execution, customer satisfaction, and project profitability.</w:t>
      </w:r>
    </w:p>
    <w:p w14:paraId="3684E966" w14:textId="27533BEC" w:rsidR="008C734E" w:rsidRPr="006E796E" w:rsidRDefault="00DE0CF4" w:rsidP="00C16341">
      <w:pPr>
        <w:spacing w:line="240" w:lineRule="auto"/>
      </w:pPr>
      <w:r>
        <w:t xml:space="preserve">The role demands a proactive leader capable of managing multiple highly engineered </w:t>
      </w:r>
      <w:r w:rsidR="0067118C">
        <w:t xml:space="preserve">custom </w:t>
      </w:r>
      <w:r>
        <w:t>automation projects simultaneously</w:t>
      </w:r>
      <w:r w:rsidR="0067118C">
        <w:t>. Strong</w:t>
      </w:r>
      <w:r>
        <w:t xml:space="preserve"> planning</w:t>
      </w:r>
      <w:r w:rsidR="0067118C">
        <w:t xml:space="preserve">, </w:t>
      </w:r>
      <w:r>
        <w:t xml:space="preserve">organizational, communication, and problem-solving skills, combined with the ability to understand and coordinate technical work, are critical to success. </w:t>
      </w:r>
      <w:r w:rsidR="00F74BDD">
        <w:pict w14:anchorId="7CE19161">
          <v:rect id="Horizontal Line 2" o:spid="_x0000_s2052"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41F3160" w14:textId="22E67620" w:rsidR="0030200A" w:rsidRPr="00A73008" w:rsidRDefault="00A73008" w:rsidP="0030200A">
      <w:pPr>
        <w:spacing w:before="100" w:beforeAutospacing="1" w:after="100" w:afterAutospacing="1" w:line="240" w:lineRule="auto"/>
        <w:outlineLvl w:val="2"/>
        <w:rPr>
          <w:rFonts w:eastAsia="Times New Roman" w:cs="Times New Roman"/>
          <w:b/>
          <w:bCs/>
          <w:color w:val="156082" w:themeColor="accent1"/>
          <w:kern w:val="0"/>
          <w:sz w:val="27"/>
          <w:szCs w:val="27"/>
          <w14:ligatures w14:val="none"/>
        </w:rPr>
      </w:pPr>
      <w:r w:rsidRPr="00A73008">
        <w:rPr>
          <w:rFonts w:eastAsia="Times New Roman" w:cs="Times New Roman"/>
          <w:b/>
          <w:bCs/>
          <w:color w:val="156082" w:themeColor="accent1"/>
          <w:kern w:val="0"/>
          <w:sz w:val="27"/>
          <w:szCs w:val="27"/>
          <w14:ligatures w14:val="none"/>
        </w:rPr>
        <w:t xml:space="preserve">Key </w:t>
      </w:r>
      <w:r w:rsidR="0030200A" w:rsidRPr="00A73008">
        <w:rPr>
          <w:rFonts w:eastAsia="Times New Roman" w:cs="Times New Roman"/>
          <w:b/>
          <w:bCs/>
          <w:color w:val="156082" w:themeColor="accent1"/>
          <w:kern w:val="0"/>
          <w:sz w:val="27"/>
          <w:szCs w:val="27"/>
          <w14:ligatures w14:val="none"/>
        </w:rPr>
        <w:t>Responsibilities:</w:t>
      </w:r>
    </w:p>
    <w:p w14:paraId="4B2C5785" w14:textId="77777777" w:rsidR="003627F2" w:rsidRPr="004938E0" w:rsidRDefault="003627F2" w:rsidP="003627F2">
      <w:pPr>
        <w:pStyle w:val="Heading3"/>
        <w:rPr>
          <w:b/>
          <w:bCs/>
          <w:color w:val="000000" w:themeColor="text1"/>
          <w:sz w:val="24"/>
          <w:szCs w:val="24"/>
        </w:rPr>
      </w:pPr>
      <w:r w:rsidRPr="004938E0">
        <w:rPr>
          <w:b/>
          <w:bCs/>
          <w:color w:val="000000" w:themeColor="text1"/>
          <w:sz w:val="24"/>
          <w:szCs w:val="24"/>
        </w:rPr>
        <w:t>Project Ownership &amp; Management</w:t>
      </w:r>
    </w:p>
    <w:p w14:paraId="7F266D31" w14:textId="38230651" w:rsidR="003627F2" w:rsidRPr="0067118C" w:rsidRDefault="003627F2" w:rsidP="003627F2">
      <w:pPr>
        <w:pStyle w:val="ListParagraph"/>
        <w:numPr>
          <w:ilvl w:val="0"/>
          <w:numId w:val="5"/>
        </w:numPr>
        <w:rPr>
          <w:b/>
          <w:bCs/>
        </w:rPr>
      </w:pPr>
      <w:r w:rsidRPr="0067118C">
        <w:t>Leads and manages all phases of the project lifecycle.</w:t>
      </w:r>
    </w:p>
    <w:p w14:paraId="0037F5E1" w14:textId="67F94B7B" w:rsidR="003627F2" w:rsidRPr="0067118C" w:rsidRDefault="003627F2" w:rsidP="003627F2">
      <w:pPr>
        <w:pStyle w:val="ListParagraph"/>
        <w:numPr>
          <w:ilvl w:val="0"/>
          <w:numId w:val="5"/>
        </w:numPr>
        <w:rPr>
          <w:b/>
          <w:bCs/>
        </w:rPr>
      </w:pPr>
      <w:r w:rsidRPr="0067118C">
        <w:t xml:space="preserve">Manages multiple projects simultaneously, ensuring each </w:t>
      </w:r>
      <w:r w:rsidR="00FE5773" w:rsidRPr="0067118C">
        <w:t>stay</w:t>
      </w:r>
      <w:r w:rsidRPr="0067118C">
        <w:t xml:space="preserve"> on track.</w:t>
      </w:r>
    </w:p>
    <w:p w14:paraId="7DE05CA0" w14:textId="17D900F4" w:rsidR="003627F2" w:rsidRPr="0067118C" w:rsidRDefault="003627F2" w:rsidP="003627F2">
      <w:pPr>
        <w:pStyle w:val="ListParagraph"/>
        <w:numPr>
          <w:ilvl w:val="0"/>
          <w:numId w:val="5"/>
        </w:numPr>
        <w:rPr>
          <w:b/>
          <w:bCs/>
        </w:rPr>
      </w:pPr>
      <w:r w:rsidRPr="0067118C">
        <w:t>Owns and tracks project schedules, budgets, and deadlines.</w:t>
      </w:r>
    </w:p>
    <w:p w14:paraId="234E668E" w14:textId="60BFC630" w:rsidR="003627F2" w:rsidRPr="0067118C" w:rsidRDefault="003627F2" w:rsidP="003627F2">
      <w:pPr>
        <w:pStyle w:val="ListParagraph"/>
        <w:numPr>
          <w:ilvl w:val="0"/>
          <w:numId w:val="5"/>
        </w:numPr>
        <w:rPr>
          <w:b/>
          <w:bCs/>
        </w:rPr>
      </w:pPr>
      <w:r w:rsidRPr="0067118C">
        <w:t xml:space="preserve">Coordinates stakeholders’ activities to keep work moving forward. </w:t>
      </w:r>
    </w:p>
    <w:p w14:paraId="48D83B97" w14:textId="26B16596" w:rsidR="0067118C" w:rsidRPr="0067118C" w:rsidRDefault="0067118C" w:rsidP="003627F2">
      <w:pPr>
        <w:pStyle w:val="ListParagraph"/>
        <w:numPr>
          <w:ilvl w:val="0"/>
          <w:numId w:val="5"/>
        </w:numPr>
        <w:rPr>
          <w:b/>
          <w:bCs/>
        </w:rPr>
      </w:pPr>
      <w:r>
        <w:t>Effectively communicates project status to all stakeholders in a timely manner.</w:t>
      </w:r>
    </w:p>
    <w:p w14:paraId="7E60305D" w14:textId="5A89C81A" w:rsidR="003627F2" w:rsidRPr="0067118C" w:rsidRDefault="003627F2" w:rsidP="000F7984">
      <w:pPr>
        <w:pStyle w:val="ListParagraph"/>
        <w:numPr>
          <w:ilvl w:val="0"/>
          <w:numId w:val="5"/>
        </w:numPr>
        <w:rPr>
          <w:b/>
          <w:bCs/>
        </w:rPr>
      </w:pPr>
      <w:r w:rsidRPr="0067118C">
        <w:lastRenderedPageBreak/>
        <w:t xml:space="preserve">Utilizes standard tools for Project Management – Schedules, Budgets, </w:t>
      </w:r>
      <w:r w:rsidR="002946ED" w:rsidRPr="0067118C">
        <w:t xml:space="preserve">Resource needs, </w:t>
      </w:r>
      <w:r w:rsidRPr="0067118C">
        <w:t xml:space="preserve">ECOs, Agendas, Meeting notes, </w:t>
      </w:r>
      <w:r w:rsidR="002946ED" w:rsidRPr="0067118C">
        <w:t>data storage, etc.</w:t>
      </w:r>
    </w:p>
    <w:p w14:paraId="17D8EDA7" w14:textId="45739677" w:rsidR="000F7984" w:rsidRPr="004938E0" w:rsidRDefault="000F7984" w:rsidP="000F7984">
      <w:pPr>
        <w:pStyle w:val="Heading3"/>
        <w:rPr>
          <w:b/>
          <w:bCs/>
          <w:color w:val="000000" w:themeColor="text1"/>
          <w:sz w:val="24"/>
          <w:szCs w:val="24"/>
        </w:rPr>
      </w:pPr>
      <w:r w:rsidRPr="004938E0">
        <w:rPr>
          <w:b/>
          <w:bCs/>
          <w:color w:val="000000" w:themeColor="text1"/>
          <w:sz w:val="24"/>
          <w:szCs w:val="24"/>
        </w:rPr>
        <w:t>Customer Engagement</w:t>
      </w:r>
    </w:p>
    <w:p w14:paraId="3781706C" w14:textId="1F48C567" w:rsidR="003627F2" w:rsidRDefault="003627F2" w:rsidP="003627F2">
      <w:pPr>
        <w:pStyle w:val="ListParagraph"/>
        <w:numPr>
          <w:ilvl w:val="0"/>
          <w:numId w:val="5"/>
        </w:numPr>
      </w:pPr>
      <w:r>
        <w:t>Work</w:t>
      </w:r>
      <w:r w:rsidR="0067118C">
        <w:t xml:space="preserve">s with </w:t>
      </w:r>
      <w:r>
        <w:t>Sales and the customer,</w:t>
      </w:r>
      <w:r w:rsidR="0067118C">
        <w:t xml:space="preserve"> to </w:t>
      </w:r>
      <w:r>
        <w:t>set</w:t>
      </w:r>
      <w:r w:rsidR="0067118C">
        <w:t xml:space="preserve"> clear </w:t>
      </w:r>
      <w:r>
        <w:t xml:space="preserve">expectations for </w:t>
      </w:r>
      <w:r w:rsidR="0067118C">
        <w:t xml:space="preserve">the project </w:t>
      </w:r>
      <w:r>
        <w:t xml:space="preserve">scope, deliverables, and schedule. </w:t>
      </w:r>
    </w:p>
    <w:p w14:paraId="62428720" w14:textId="704E5A96" w:rsidR="006249D9" w:rsidRDefault="003627F2" w:rsidP="000F7984">
      <w:pPr>
        <w:pStyle w:val="ListParagraph"/>
        <w:numPr>
          <w:ilvl w:val="0"/>
          <w:numId w:val="5"/>
        </w:numPr>
      </w:pPr>
      <w:r>
        <w:t xml:space="preserve">Acts as the main liaison between the customer and the project team. Initiates and maintains </w:t>
      </w:r>
      <w:r w:rsidR="006249D9">
        <w:t xml:space="preserve">proper </w:t>
      </w:r>
      <w:r w:rsidR="2F99E1A1">
        <w:t>communication</w:t>
      </w:r>
      <w:r w:rsidR="006249D9">
        <w:t xml:space="preserve"> with customers.</w:t>
      </w:r>
    </w:p>
    <w:p w14:paraId="0E91887D" w14:textId="13616EDC" w:rsidR="006249D9" w:rsidRDefault="000F7984" w:rsidP="003627F2">
      <w:pPr>
        <w:pStyle w:val="ListParagraph"/>
        <w:numPr>
          <w:ilvl w:val="0"/>
          <w:numId w:val="5"/>
        </w:numPr>
      </w:pPr>
      <w:r>
        <w:t>Run</w:t>
      </w:r>
      <w:r w:rsidR="003627F2">
        <w:t>s</w:t>
      </w:r>
      <w:r>
        <w:t xml:space="preserve"> regular customer meetings</w:t>
      </w:r>
      <w:r w:rsidR="006249D9">
        <w:t xml:space="preserve"> and set</w:t>
      </w:r>
      <w:r w:rsidR="003627F2">
        <w:t>s</w:t>
      </w:r>
      <w:r w:rsidR="006249D9">
        <w:t xml:space="preserve"> the cadence</w:t>
      </w:r>
      <w:r w:rsidR="003627F2">
        <w:t xml:space="preserve"> for team communication. Provides project status updates on a regular basis. </w:t>
      </w:r>
    </w:p>
    <w:p w14:paraId="3E512639" w14:textId="43ACA730" w:rsidR="006249D9" w:rsidRDefault="006249D9" w:rsidP="00A73008">
      <w:pPr>
        <w:pStyle w:val="ListParagraph"/>
        <w:numPr>
          <w:ilvl w:val="0"/>
          <w:numId w:val="5"/>
        </w:numPr>
      </w:pPr>
      <w:r>
        <w:t>Identif</w:t>
      </w:r>
      <w:r w:rsidR="003627F2">
        <w:t>ies</w:t>
      </w:r>
      <w:r>
        <w:t xml:space="preserve"> potential</w:t>
      </w:r>
      <w:r w:rsidR="003627F2">
        <w:t xml:space="preserve"> specification</w:t>
      </w:r>
      <w:r>
        <w:t xml:space="preserve"> changes early and </w:t>
      </w:r>
      <w:r w:rsidR="743EE209">
        <w:t>ensures</w:t>
      </w:r>
      <w:r>
        <w:t xml:space="preserve"> approvals are documented and communicated</w:t>
      </w:r>
      <w:r w:rsidR="003627F2">
        <w:t xml:space="preserve"> for any variances.</w:t>
      </w:r>
    </w:p>
    <w:p w14:paraId="42DEBC38" w14:textId="44CA698B" w:rsidR="00A73008" w:rsidRPr="004938E0" w:rsidRDefault="00446E2F" w:rsidP="004938E0">
      <w:pPr>
        <w:pStyle w:val="Heading3"/>
        <w:rPr>
          <w:b/>
          <w:bCs/>
          <w:color w:val="000000" w:themeColor="text1"/>
          <w:sz w:val="24"/>
          <w:szCs w:val="24"/>
        </w:rPr>
      </w:pPr>
      <w:r w:rsidRPr="004938E0">
        <w:rPr>
          <w:b/>
          <w:bCs/>
          <w:color w:val="000000" w:themeColor="text1"/>
          <w:sz w:val="24"/>
          <w:szCs w:val="24"/>
        </w:rPr>
        <w:t xml:space="preserve">Project Planning &amp; </w:t>
      </w:r>
      <w:r w:rsidR="006249D9" w:rsidRPr="004938E0">
        <w:rPr>
          <w:b/>
          <w:bCs/>
          <w:color w:val="000000" w:themeColor="text1"/>
          <w:sz w:val="24"/>
          <w:szCs w:val="24"/>
        </w:rPr>
        <w:t>Advancement</w:t>
      </w:r>
    </w:p>
    <w:p w14:paraId="02A3738E" w14:textId="6F71803B" w:rsidR="00446E2F" w:rsidRDefault="00446E2F" w:rsidP="00A73008">
      <w:pPr>
        <w:pStyle w:val="ListParagraph"/>
        <w:numPr>
          <w:ilvl w:val="0"/>
          <w:numId w:val="5"/>
        </w:numPr>
      </w:pPr>
      <w:r>
        <w:t>Work with Sales/Applications on project handoff and initial planning.</w:t>
      </w:r>
    </w:p>
    <w:p w14:paraId="5B3A8E25" w14:textId="77B0B472" w:rsidR="00446E2F" w:rsidRDefault="00446E2F" w:rsidP="00A73008">
      <w:pPr>
        <w:pStyle w:val="ListParagraph"/>
        <w:numPr>
          <w:ilvl w:val="0"/>
          <w:numId w:val="5"/>
        </w:numPr>
      </w:pPr>
      <w:r>
        <w:t>Identif</w:t>
      </w:r>
      <w:r w:rsidR="003627F2">
        <w:t>ies</w:t>
      </w:r>
      <w:r w:rsidR="0067118C">
        <w:t xml:space="preserve">, documents, and communicates </w:t>
      </w:r>
      <w:r w:rsidR="003627F2">
        <w:t>changes/</w:t>
      </w:r>
      <w:r>
        <w:t>ECOs (Engineering Change Orders) throughout the project</w:t>
      </w:r>
      <w:r w:rsidR="0067118C">
        <w:t xml:space="preserve"> life cycle</w:t>
      </w:r>
      <w:r>
        <w:t>.</w:t>
      </w:r>
    </w:p>
    <w:p w14:paraId="769E8C5A" w14:textId="141B0FDA" w:rsidR="003627F2" w:rsidRDefault="0067118C" w:rsidP="00A73008">
      <w:pPr>
        <w:pStyle w:val="ListParagraph"/>
        <w:numPr>
          <w:ilvl w:val="0"/>
          <w:numId w:val="5"/>
        </w:numPr>
      </w:pPr>
      <w:r>
        <w:t>Collaborates with stakeholders to r</w:t>
      </w:r>
      <w:r w:rsidR="003627F2">
        <w:t xml:space="preserve">esolve differences in opinions, </w:t>
      </w:r>
      <w:r>
        <w:t xml:space="preserve">conflict, varying </w:t>
      </w:r>
      <w:r w:rsidR="003627F2">
        <w:t>approaches, etc. between the multiple Stakeholders to ensure alignment.</w:t>
      </w:r>
    </w:p>
    <w:p w14:paraId="422F2DBB" w14:textId="67EBD89E" w:rsidR="00AF1B49" w:rsidRDefault="00AF1B49" w:rsidP="0067118C">
      <w:pPr>
        <w:pStyle w:val="ListParagraph"/>
        <w:numPr>
          <w:ilvl w:val="0"/>
          <w:numId w:val="5"/>
        </w:numPr>
      </w:pPr>
      <w:r>
        <w:t>Maintain</w:t>
      </w:r>
      <w:r w:rsidR="003627F2">
        <w:t>s</w:t>
      </w:r>
      <w:r>
        <w:t xml:space="preserve"> proper communication with customers and document sign offs for</w:t>
      </w:r>
      <w:r w:rsidR="003627F2">
        <w:t xml:space="preserve"> all phases of the project</w:t>
      </w:r>
      <w:r w:rsidR="0067118C">
        <w:t xml:space="preserve"> including but not limited to ki</w:t>
      </w:r>
      <w:r>
        <w:t xml:space="preserve">ckoff, </w:t>
      </w:r>
      <w:r w:rsidR="0067118C">
        <w:t>m</w:t>
      </w:r>
      <w:r>
        <w:t xml:space="preserve">echanical </w:t>
      </w:r>
      <w:r w:rsidR="0067118C">
        <w:t>d</w:t>
      </w:r>
      <w:r>
        <w:t xml:space="preserve">esign, </w:t>
      </w:r>
      <w:r w:rsidR="0067118C">
        <w:t>e</w:t>
      </w:r>
      <w:r>
        <w:t xml:space="preserve">lectrical </w:t>
      </w:r>
      <w:r w:rsidR="0067118C">
        <w:t>d</w:t>
      </w:r>
      <w:r>
        <w:t xml:space="preserve">esign, </w:t>
      </w:r>
      <w:r w:rsidR="0067118C">
        <w:t>f</w:t>
      </w:r>
      <w:r>
        <w:t xml:space="preserve">abrication, </w:t>
      </w:r>
      <w:r w:rsidR="0067118C">
        <w:t>b</w:t>
      </w:r>
      <w:r>
        <w:t xml:space="preserve">uild/wiring/plumbing, </w:t>
      </w:r>
      <w:r w:rsidR="0067118C">
        <w:t>p</w:t>
      </w:r>
      <w:r>
        <w:t xml:space="preserve">rogramming (HMI/PLC), debug, </w:t>
      </w:r>
      <w:r w:rsidR="0067118C">
        <w:t>c</w:t>
      </w:r>
      <w:r>
        <w:t xml:space="preserve">ustomer runoff (FAT), </w:t>
      </w:r>
      <w:r w:rsidR="0067118C">
        <w:t>in</w:t>
      </w:r>
      <w:r>
        <w:t xml:space="preserve">stallation, </w:t>
      </w:r>
      <w:r w:rsidR="0067118C">
        <w:t>and c</w:t>
      </w:r>
      <w:r>
        <w:t>ustomer runoff (SAT)</w:t>
      </w:r>
      <w:r w:rsidR="00AE6CD8">
        <w:t>.</w:t>
      </w:r>
    </w:p>
    <w:p w14:paraId="017844C1" w14:textId="772C129E" w:rsidR="00A73008" w:rsidRPr="004938E0" w:rsidRDefault="00446E2F" w:rsidP="00A73008">
      <w:pPr>
        <w:pStyle w:val="Heading3"/>
        <w:rPr>
          <w:b/>
          <w:bCs/>
          <w:color w:val="000000" w:themeColor="text1"/>
          <w:sz w:val="24"/>
          <w:szCs w:val="24"/>
        </w:rPr>
      </w:pPr>
      <w:r w:rsidRPr="004938E0">
        <w:rPr>
          <w:b/>
          <w:bCs/>
          <w:color w:val="000000" w:themeColor="text1"/>
          <w:sz w:val="24"/>
          <w:szCs w:val="24"/>
        </w:rPr>
        <w:t xml:space="preserve">Financial </w:t>
      </w:r>
      <w:r w:rsidR="006249D9" w:rsidRPr="004938E0">
        <w:rPr>
          <w:b/>
          <w:bCs/>
          <w:color w:val="000000" w:themeColor="text1"/>
          <w:sz w:val="24"/>
          <w:szCs w:val="24"/>
        </w:rPr>
        <w:t>Oversight</w:t>
      </w:r>
    </w:p>
    <w:p w14:paraId="1574192B" w14:textId="00501F1B" w:rsidR="00575218" w:rsidRDefault="00446E2F" w:rsidP="00A73008">
      <w:pPr>
        <w:pStyle w:val="ListParagraph"/>
        <w:numPr>
          <w:ilvl w:val="0"/>
          <w:numId w:val="5"/>
        </w:numPr>
      </w:pPr>
      <w:r>
        <w:t>Track</w:t>
      </w:r>
      <w:r w:rsidR="002946ED">
        <w:t>s</w:t>
      </w:r>
      <w:r>
        <w:t xml:space="preserve"> and </w:t>
      </w:r>
      <w:r w:rsidR="001E641A">
        <w:t>manages</w:t>
      </w:r>
      <w:r>
        <w:t xml:space="preserve"> project financial</w:t>
      </w:r>
      <w:r w:rsidR="002946ED">
        <w:t>s</w:t>
      </w:r>
      <w:r>
        <w:t xml:space="preserve"> to </w:t>
      </w:r>
      <w:r w:rsidR="002946ED">
        <w:t>meet</w:t>
      </w:r>
      <w:r>
        <w:t xml:space="preserve"> or </w:t>
      </w:r>
      <w:r w:rsidR="00AE6CD8">
        <w:t>improve</w:t>
      </w:r>
      <w:r>
        <w:t xml:space="preserve"> quoted contribution margins</w:t>
      </w:r>
      <w:r w:rsidR="00575218">
        <w:t>.</w:t>
      </w:r>
    </w:p>
    <w:p w14:paraId="317B7AEC" w14:textId="7141BA20" w:rsidR="00446E2F" w:rsidRDefault="002E2B7F" w:rsidP="00A73008">
      <w:pPr>
        <w:pStyle w:val="ListParagraph"/>
        <w:numPr>
          <w:ilvl w:val="0"/>
          <w:numId w:val="5"/>
        </w:numPr>
      </w:pPr>
      <w:r>
        <w:t>Reviews</w:t>
      </w:r>
      <w:r w:rsidR="00446E2F">
        <w:t xml:space="preserve"> cash flow with </w:t>
      </w:r>
      <w:r w:rsidR="7A2F9E38">
        <w:t>Purchasing and</w:t>
      </w:r>
      <w:r w:rsidR="002946ED">
        <w:t xml:space="preserve"> Finance</w:t>
      </w:r>
      <w:r w:rsidR="00AE6CD8">
        <w:t xml:space="preserve"> to ensure project will stay on track</w:t>
      </w:r>
      <w:r w:rsidR="002946ED">
        <w:t>.</w:t>
      </w:r>
    </w:p>
    <w:p w14:paraId="13EF3FB3" w14:textId="143044D8" w:rsidR="00446E2F" w:rsidRDefault="00446E2F" w:rsidP="00A73008">
      <w:pPr>
        <w:pStyle w:val="ListParagraph"/>
        <w:numPr>
          <w:ilvl w:val="0"/>
          <w:numId w:val="5"/>
        </w:numPr>
      </w:pPr>
      <w:r>
        <w:t>Coordinate</w:t>
      </w:r>
      <w:r w:rsidR="092F874A">
        <w:t>s</w:t>
      </w:r>
      <w:r>
        <w:t xml:space="preserve"> with </w:t>
      </w:r>
      <w:r w:rsidR="005551AD">
        <w:t>A</w:t>
      </w:r>
      <w:r>
        <w:t xml:space="preserve">ccounts </w:t>
      </w:r>
      <w:r w:rsidR="00EB047B">
        <w:t>Receivables</w:t>
      </w:r>
      <w:r>
        <w:t xml:space="preserve"> to invoice based on milestone completions.</w:t>
      </w:r>
    </w:p>
    <w:p w14:paraId="5E259DEA" w14:textId="1C719DD7" w:rsidR="00446E2F" w:rsidRDefault="00AE6CD8" w:rsidP="00A73008">
      <w:pPr>
        <w:pStyle w:val="ListParagraph"/>
        <w:numPr>
          <w:ilvl w:val="0"/>
          <w:numId w:val="5"/>
        </w:numPr>
      </w:pPr>
      <w:r>
        <w:t xml:space="preserve">Work in partnership with internal and external business partners to minimize </w:t>
      </w:r>
      <w:r w:rsidR="00446E2F">
        <w:t>cost overruns and scope creep.</w:t>
      </w:r>
    </w:p>
    <w:p w14:paraId="6720D24E" w14:textId="77777777" w:rsidR="0030200A" w:rsidRDefault="00F74BDD" w:rsidP="0030200A">
      <w:pPr>
        <w:spacing w:after="0" w:line="240" w:lineRule="auto"/>
        <w:rPr>
          <w:rFonts w:eastAsia="Times New Roman" w:cs="Times New Roman"/>
          <w:kern w:val="0"/>
          <w14:ligatures w14:val="none"/>
        </w:rPr>
      </w:pPr>
      <w:r>
        <w:pict w14:anchorId="162DFC82">
          <v:rect id="Horizontal Line 3" o:spid="_x0000_s2051"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0D6E46F" w14:textId="194CDA25" w:rsidR="00E26FDF" w:rsidRPr="00A73008" w:rsidRDefault="00E26FDF" w:rsidP="00E26FDF">
      <w:pPr>
        <w:spacing w:before="100" w:beforeAutospacing="1" w:after="100" w:afterAutospacing="1" w:line="240" w:lineRule="auto"/>
        <w:outlineLvl w:val="2"/>
        <w:rPr>
          <w:rFonts w:eastAsia="Times New Roman" w:cs="Times New Roman"/>
          <w:b/>
          <w:bCs/>
          <w:color w:val="156082" w:themeColor="accent1"/>
          <w:kern w:val="0"/>
          <w:sz w:val="27"/>
          <w:szCs w:val="27"/>
          <w14:ligatures w14:val="none"/>
        </w:rPr>
      </w:pPr>
      <w:r w:rsidRPr="00A73008">
        <w:rPr>
          <w:rFonts w:eastAsia="Times New Roman" w:cs="Times New Roman"/>
          <w:b/>
          <w:bCs/>
          <w:color w:val="156082" w:themeColor="accent1"/>
          <w:kern w:val="0"/>
          <w:sz w:val="27"/>
          <w:szCs w:val="27"/>
          <w14:ligatures w14:val="none"/>
        </w:rPr>
        <w:lastRenderedPageBreak/>
        <w:t>Key Deliverables/KPI’s</w:t>
      </w:r>
      <w:r>
        <w:rPr>
          <w:rFonts w:eastAsia="Times New Roman" w:cs="Times New Roman"/>
          <w:b/>
          <w:bCs/>
          <w:color w:val="156082" w:themeColor="accent1"/>
          <w:kern w:val="0"/>
          <w:sz w:val="27"/>
          <w:szCs w:val="27"/>
          <w14:ligatures w14:val="none"/>
        </w:rPr>
        <w:t>:</w:t>
      </w:r>
    </w:p>
    <w:p w14:paraId="72AA3628" w14:textId="1E5E1A08" w:rsidR="00E26FDF" w:rsidRPr="00446E2F" w:rsidRDefault="00446E2F" w:rsidP="00575218">
      <w:pPr>
        <w:pStyle w:val="ListParagraph"/>
        <w:numPr>
          <w:ilvl w:val="0"/>
          <w:numId w:val="5"/>
        </w:numPr>
        <w:spacing w:after="0" w:line="240" w:lineRule="auto"/>
        <w:rPr>
          <w:rFonts w:eastAsia="Times New Roman" w:cs="Times New Roman"/>
          <w:kern w:val="0"/>
          <w14:ligatures w14:val="none"/>
        </w:rPr>
      </w:pPr>
      <w:r>
        <w:rPr>
          <w:rFonts w:eastAsia="Times New Roman" w:cs="Times New Roman"/>
          <w:color w:val="000000" w:themeColor="text1"/>
          <w:kern w:val="0"/>
          <w14:ligatures w14:val="none"/>
        </w:rPr>
        <w:t xml:space="preserve">Projects delivered </w:t>
      </w:r>
      <w:r w:rsidR="0A6CF1CE">
        <w:rPr>
          <w:rFonts w:eastAsia="Times New Roman" w:cs="Times New Roman"/>
          <w:color w:val="000000" w:themeColor="text1"/>
          <w:kern w:val="0"/>
          <w14:ligatures w14:val="none"/>
        </w:rPr>
        <w:t>on time</w:t>
      </w:r>
      <w:r w:rsidR="00EB047B">
        <w:rPr>
          <w:rFonts w:eastAsia="Times New Roman" w:cs="Times New Roman"/>
          <w:color w:val="000000" w:themeColor="text1"/>
          <w:kern w:val="0"/>
          <w14:ligatures w14:val="none"/>
        </w:rPr>
        <w:t xml:space="preserve"> and on</w:t>
      </w:r>
      <w:r w:rsidR="00AE6CD8">
        <w:rPr>
          <w:rFonts w:eastAsia="Times New Roman" w:cs="Times New Roman"/>
          <w:color w:val="000000" w:themeColor="text1"/>
          <w:kern w:val="0"/>
          <w14:ligatures w14:val="none"/>
        </w:rPr>
        <w:t xml:space="preserve"> or under </w:t>
      </w:r>
      <w:r w:rsidR="00EB047B">
        <w:rPr>
          <w:rFonts w:eastAsia="Times New Roman" w:cs="Times New Roman"/>
          <w:color w:val="000000" w:themeColor="text1"/>
          <w:kern w:val="0"/>
          <w14:ligatures w14:val="none"/>
        </w:rPr>
        <w:t xml:space="preserve">budget. </w:t>
      </w:r>
    </w:p>
    <w:p w14:paraId="4029AFC2" w14:textId="1F789EF4" w:rsidR="00446E2F" w:rsidRPr="0065067B" w:rsidRDefault="00670F59" w:rsidP="00575218">
      <w:pPr>
        <w:pStyle w:val="ListParagraph"/>
        <w:numPr>
          <w:ilvl w:val="0"/>
          <w:numId w:val="5"/>
        </w:numPr>
        <w:spacing w:after="0" w:line="240" w:lineRule="auto"/>
        <w:rPr>
          <w:rFonts w:eastAsia="Times New Roman" w:cs="Times New Roman"/>
          <w:kern w:val="0"/>
          <w14:ligatures w14:val="none"/>
        </w:rPr>
      </w:pPr>
      <w:r>
        <w:rPr>
          <w:rFonts w:eastAsia="Times New Roman" w:cs="Times New Roman"/>
          <w:color w:val="000000" w:themeColor="text1"/>
          <w:kern w:val="0"/>
          <w14:ligatures w14:val="none"/>
        </w:rPr>
        <w:t>Identifies and flags financial risks early in the project lifecycle.</w:t>
      </w:r>
    </w:p>
    <w:p w14:paraId="1D386139" w14:textId="00DA0ACC" w:rsidR="0065067B" w:rsidRPr="00446E2F" w:rsidRDefault="00284260" w:rsidP="00575218">
      <w:pPr>
        <w:pStyle w:val="ListParagraph"/>
        <w:numPr>
          <w:ilvl w:val="0"/>
          <w:numId w:val="5"/>
        </w:numPr>
        <w:spacing w:after="0" w:line="240" w:lineRule="auto"/>
        <w:rPr>
          <w:rFonts w:eastAsia="Times New Roman" w:cs="Times New Roman"/>
          <w:kern w:val="0"/>
          <w14:ligatures w14:val="none"/>
        </w:rPr>
      </w:pPr>
      <w:r>
        <w:rPr>
          <w:rFonts w:eastAsia="Times New Roman" w:cs="Times New Roman"/>
          <w:color w:val="000000" w:themeColor="text1"/>
          <w:kern w:val="0"/>
          <w14:ligatures w14:val="none"/>
        </w:rPr>
        <w:t>Delivers solutions that meet</w:t>
      </w:r>
      <w:r w:rsidR="00AE6CD8">
        <w:rPr>
          <w:rFonts w:eastAsia="Times New Roman" w:cs="Times New Roman"/>
          <w:color w:val="000000" w:themeColor="text1"/>
          <w:kern w:val="0"/>
          <w14:ligatures w14:val="none"/>
        </w:rPr>
        <w:t xml:space="preserve"> or exceed </w:t>
      </w:r>
      <w:r>
        <w:rPr>
          <w:rFonts w:eastAsia="Times New Roman" w:cs="Times New Roman"/>
          <w:color w:val="000000" w:themeColor="text1"/>
          <w:kern w:val="0"/>
          <w14:ligatures w14:val="none"/>
        </w:rPr>
        <w:t xml:space="preserve">the customer’s needs and expectations. </w:t>
      </w:r>
    </w:p>
    <w:p w14:paraId="5FE3D61A" w14:textId="627C51F8" w:rsidR="00446E2F" w:rsidRPr="002946ED" w:rsidRDefault="00AE6CD8" w:rsidP="00575218">
      <w:pPr>
        <w:pStyle w:val="ListParagraph"/>
        <w:numPr>
          <w:ilvl w:val="0"/>
          <w:numId w:val="5"/>
        </w:numPr>
        <w:spacing w:after="0" w:line="240" w:lineRule="auto"/>
        <w:rPr>
          <w:rFonts w:eastAsia="Times New Roman" w:cs="Times New Roman"/>
          <w:kern w:val="0"/>
          <w14:ligatures w14:val="none"/>
        </w:rPr>
      </w:pPr>
      <w:r>
        <w:rPr>
          <w:rFonts w:eastAsia="Times New Roman" w:cs="Times New Roman"/>
          <w:color w:val="000000" w:themeColor="text1"/>
          <w:kern w:val="0"/>
          <w14:ligatures w14:val="none"/>
        </w:rPr>
        <w:t>Ensures r</w:t>
      </w:r>
      <w:r w:rsidR="00446E2F">
        <w:rPr>
          <w:rFonts w:eastAsia="Times New Roman" w:cs="Times New Roman"/>
          <w:color w:val="000000" w:themeColor="text1"/>
          <w:kern w:val="0"/>
          <w14:ligatures w14:val="none"/>
        </w:rPr>
        <w:t xml:space="preserve">egular customer communication </w:t>
      </w:r>
      <w:r w:rsidR="78BF2714">
        <w:rPr>
          <w:rFonts w:eastAsia="Times New Roman" w:cs="Times New Roman"/>
          <w:color w:val="000000" w:themeColor="text1"/>
          <w:kern w:val="0"/>
          <w14:ligatures w14:val="none"/>
        </w:rPr>
        <w:t>is maintained</w:t>
      </w:r>
      <w:r>
        <w:rPr>
          <w:rFonts w:eastAsia="Times New Roman" w:cs="Times New Roman"/>
          <w:color w:val="000000" w:themeColor="text1"/>
          <w:kern w:val="0"/>
          <w14:ligatures w14:val="none"/>
        </w:rPr>
        <w:t xml:space="preserve"> throughout the project life cycle.</w:t>
      </w:r>
    </w:p>
    <w:p w14:paraId="496B9D50" w14:textId="34F7353D" w:rsidR="002946ED" w:rsidRPr="00AF1B49" w:rsidRDefault="00AE6CD8" w:rsidP="00575218">
      <w:pPr>
        <w:pStyle w:val="ListParagraph"/>
        <w:numPr>
          <w:ilvl w:val="0"/>
          <w:numId w:val="5"/>
        </w:numPr>
        <w:spacing w:after="0" w:line="240" w:lineRule="auto"/>
        <w:rPr>
          <w:rFonts w:eastAsia="Times New Roman" w:cs="Times New Roman"/>
          <w:kern w:val="0"/>
          <w14:ligatures w14:val="none"/>
        </w:rPr>
      </w:pPr>
      <w:r>
        <w:rPr>
          <w:rFonts w:eastAsia="Times New Roman" w:cs="Times New Roman"/>
          <w:color w:val="000000" w:themeColor="text1"/>
          <w:kern w:val="0"/>
          <w14:ligatures w14:val="none"/>
        </w:rPr>
        <w:t>Achieves the highest level of c</w:t>
      </w:r>
      <w:r w:rsidR="002946ED">
        <w:rPr>
          <w:rFonts w:eastAsia="Times New Roman" w:cs="Times New Roman"/>
          <w:color w:val="000000" w:themeColor="text1"/>
          <w:kern w:val="0"/>
          <w14:ligatures w14:val="none"/>
        </w:rPr>
        <w:t>ustomer satisfaction.</w:t>
      </w:r>
    </w:p>
    <w:p w14:paraId="07843374" w14:textId="4818B6A7" w:rsidR="00AF1B49" w:rsidRPr="00575218" w:rsidRDefault="00AE6CD8" w:rsidP="00575218">
      <w:pPr>
        <w:pStyle w:val="ListParagraph"/>
        <w:numPr>
          <w:ilvl w:val="0"/>
          <w:numId w:val="5"/>
        </w:numPr>
        <w:spacing w:after="0" w:line="240" w:lineRule="auto"/>
        <w:rPr>
          <w:rFonts w:eastAsia="Times New Roman" w:cs="Times New Roman"/>
          <w:kern w:val="0"/>
          <w14:ligatures w14:val="none"/>
        </w:rPr>
      </w:pPr>
      <w:r>
        <w:rPr>
          <w:rFonts w:eastAsia="Times New Roman" w:cs="Times New Roman"/>
          <w:color w:val="000000" w:themeColor="text1"/>
          <w:kern w:val="0"/>
          <w14:ligatures w14:val="none"/>
        </w:rPr>
        <w:t xml:space="preserve">Makes certain that all </w:t>
      </w:r>
      <w:r w:rsidR="00AF1B49">
        <w:rPr>
          <w:rFonts w:eastAsia="Times New Roman" w:cs="Times New Roman"/>
          <w:color w:val="000000" w:themeColor="text1"/>
          <w:kern w:val="0"/>
          <w14:ligatures w14:val="none"/>
        </w:rPr>
        <w:t xml:space="preserve">ECOs </w:t>
      </w:r>
      <w:r>
        <w:rPr>
          <w:rFonts w:eastAsia="Times New Roman" w:cs="Times New Roman"/>
          <w:color w:val="000000" w:themeColor="text1"/>
          <w:kern w:val="0"/>
          <w14:ligatures w14:val="none"/>
        </w:rPr>
        <w:t xml:space="preserve">and other critical project activities are </w:t>
      </w:r>
      <w:r w:rsidR="00AF1B49">
        <w:rPr>
          <w:rFonts w:eastAsia="Times New Roman" w:cs="Times New Roman"/>
          <w:color w:val="000000" w:themeColor="text1"/>
          <w:kern w:val="0"/>
          <w14:ligatures w14:val="none"/>
        </w:rPr>
        <w:t>documented</w:t>
      </w:r>
      <w:r>
        <w:rPr>
          <w:rFonts w:eastAsia="Times New Roman" w:cs="Times New Roman"/>
          <w:color w:val="000000" w:themeColor="text1"/>
          <w:kern w:val="0"/>
          <w14:ligatures w14:val="none"/>
        </w:rPr>
        <w:t xml:space="preserve">, </w:t>
      </w:r>
      <w:r w:rsidR="00AF1B49">
        <w:rPr>
          <w:rFonts w:eastAsia="Times New Roman" w:cs="Times New Roman"/>
          <w:color w:val="000000" w:themeColor="text1"/>
          <w:kern w:val="0"/>
          <w14:ligatures w14:val="none"/>
        </w:rPr>
        <w:t>processed properly</w:t>
      </w:r>
      <w:r>
        <w:rPr>
          <w:rFonts w:eastAsia="Times New Roman" w:cs="Times New Roman"/>
          <w:color w:val="000000" w:themeColor="text1"/>
          <w:kern w:val="0"/>
          <w14:ligatures w14:val="none"/>
        </w:rPr>
        <w:t>, and communicated to all applicable project stake holders in a timely manner.</w:t>
      </w:r>
    </w:p>
    <w:p w14:paraId="56AD5F9C" w14:textId="07EF8C5A" w:rsidR="00575218" w:rsidRPr="00575218" w:rsidRDefault="00F74BDD" w:rsidP="00575218">
      <w:pPr>
        <w:spacing w:after="0" w:line="240" w:lineRule="auto"/>
        <w:rPr>
          <w:rFonts w:eastAsia="Times New Roman" w:cs="Times New Roman"/>
          <w:kern w:val="0"/>
          <w14:ligatures w14:val="none"/>
        </w:rPr>
      </w:pPr>
      <w:r>
        <w:pict w14:anchorId="7001B331">
          <v:rect id="Horizontal Line 4" o:spid="_x0000_s2050"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130E15C" w14:textId="227B6769" w:rsidR="0030200A" w:rsidRPr="00A73008" w:rsidRDefault="0030200A" w:rsidP="0030200A">
      <w:pPr>
        <w:spacing w:before="100" w:beforeAutospacing="1" w:after="100" w:afterAutospacing="1" w:line="240" w:lineRule="auto"/>
        <w:outlineLvl w:val="2"/>
        <w:rPr>
          <w:rFonts w:eastAsia="Times New Roman" w:cs="Times New Roman"/>
          <w:b/>
          <w:bCs/>
          <w:color w:val="156082" w:themeColor="accent1"/>
          <w:kern w:val="0"/>
          <w:sz w:val="27"/>
          <w:szCs w:val="27"/>
          <w14:ligatures w14:val="none"/>
        </w:rPr>
      </w:pPr>
      <w:r w:rsidRPr="00A73008">
        <w:rPr>
          <w:rFonts w:eastAsia="Times New Roman" w:cs="Times New Roman"/>
          <w:b/>
          <w:bCs/>
          <w:color w:val="156082" w:themeColor="accent1"/>
          <w:kern w:val="0"/>
          <w:sz w:val="27"/>
          <w:szCs w:val="27"/>
          <w14:ligatures w14:val="none"/>
        </w:rPr>
        <w:t>Qualifications &amp; Skills:</w:t>
      </w:r>
    </w:p>
    <w:p w14:paraId="3C58EF3C" w14:textId="3920296D" w:rsidR="00F964BB" w:rsidRPr="00446E2F" w:rsidRDefault="00446E2F" w:rsidP="00C40186">
      <w:pPr>
        <w:numPr>
          <w:ilvl w:val="0"/>
          <w:numId w:val="2"/>
        </w:numPr>
        <w:spacing w:before="100" w:beforeAutospacing="1" w:after="100" w:afterAutospacing="1" w:line="240" w:lineRule="auto"/>
        <w:rPr>
          <w:rFonts w:eastAsia="Times New Roman" w:cs="Times New Roman"/>
          <w:kern w:val="0"/>
          <w14:ligatures w14:val="none"/>
        </w:rPr>
      </w:pPr>
      <w:r>
        <w:rPr>
          <w:rFonts w:eastAsia="Times New Roman" w:cs="Times New Roman"/>
          <w:color w:val="000000"/>
          <w:kern w:val="0"/>
          <w14:ligatures w14:val="none"/>
        </w:rPr>
        <w:t xml:space="preserve">Degree in Engineering </w:t>
      </w:r>
      <w:r w:rsidR="00AF1B49">
        <w:rPr>
          <w:rFonts w:eastAsia="Times New Roman" w:cs="Times New Roman"/>
          <w:color w:val="000000"/>
          <w:kern w:val="0"/>
          <w14:ligatures w14:val="none"/>
        </w:rPr>
        <w:t>or another</w:t>
      </w:r>
      <w:r>
        <w:rPr>
          <w:rFonts w:eastAsia="Times New Roman" w:cs="Times New Roman"/>
          <w:color w:val="000000"/>
          <w:kern w:val="0"/>
          <w14:ligatures w14:val="none"/>
        </w:rPr>
        <w:t xml:space="preserve"> </w:t>
      </w:r>
      <w:r w:rsidR="00AF1B49">
        <w:rPr>
          <w:rFonts w:eastAsia="Times New Roman" w:cs="Times New Roman"/>
          <w:color w:val="000000"/>
          <w:kern w:val="0"/>
          <w14:ligatures w14:val="none"/>
        </w:rPr>
        <w:t xml:space="preserve">related </w:t>
      </w:r>
      <w:r>
        <w:rPr>
          <w:rFonts w:eastAsia="Times New Roman" w:cs="Times New Roman"/>
          <w:color w:val="000000"/>
          <w:kern w:val="0"/>
          <w14:ligatures w14:val="none"/>
        </w:rPr>
        <w:t>technical field</w:t>
      </w:r>
      <w:r w:rsidR="002946ED">
        <w:rPr>
          <w:rFonts w:eastAsia="Times New Roman" w:cs="Times New Roman"/>
          <w:color w:val="000000"/>
          <w:kern w:val="0"/>
          <w14:ligatures w14:val="none"/>
        </w:rPr>
        <w:t>, or commensurate experience.</w:t>
      </w:r>
    </w:p>
    <w:p w14:paraId="19F3457F" w14:textId="7AFEE489" w:rsidR="00446E2F" w:rsidRPr="00FF01B4" w:rsidRDefault="00446E2F" w:rsidP="00C40186">
      <w:pPr>
        <w:numPr>
          <w:ilvl w:val="0"/>
          <w:numId w:val="2"/>
        </w:numPr>
        <w:spacing w:before="100" w:beforeAutospacing="1" w:after="100" w:afterAutospacing="1" w:line="240" w:lineRule="auto"/>
        <w:rPr>
          <w:rFonts w:eastAsia="Times New Roman" w:cs="Times New Roman"/>
          <w:kern w:val="0"/>
          <w14:ligatures w14:val="none"/>
        </w:rPr>
      </w:pPr>
      <w:r>
        <w:rPr>
          <w:rFonts w:eastAsia="Times New Roman" w:cs="Times New Roman"/>
          <w:color w:val="000000"/>
          <w:kern w:val="0"/>
          <w14:ligatures w14:val="none"/>
        </w:rPr>
        <w:t xml:space="preserve">3+ years of project management </w:t>
      </w:r>
      <w:r w:rsidR="00FF01B4">
        <w:rPr>
          <w:rFonts w:eastAsia="Times New Roman" w:cs="Times New Roman"/>
          <w:color w:val="000000"/>
          <w:kern w:val="0"/>
          <w14:ligatures w14:val="none"/>
        </w:rPr>
        <w:t>in</w:t>
      </w:r>
      <w:r w:rsidR="00DE0CF4">
        <w:rPr>
          <w:rFonts w:eastAsia="Times New Roman" w:cs="Times New Roman"/>
          <w:color w:val="000000"/>
          <w:kern w:val="0"/>
          <w14:ligatures w14:val="none"/>
        </w:rPr>
        <w:t xml:space="preserve"> custom</w:t>
      </w:r>
      <w:r w:rsidR="00FF01B4">
        <w:rPr>
          <w:rFonts w:eastAsia="Times New Roman" w:cs="Times New Roman"/>
          <w:color w:val="000000"/>
          <w:kern w:val="0"/>
          <w14:ligatures w14:val="none"/>
        </w:rPr>
        <w:t xml:space="preserve"> automation, </w:t>
      </w:r>
      <w:r w:rsidR="00DE0CF4">
        <w:rPr>
          <w:rFonts w:eastAsia="Times New Roman" w:cs="Times New Roman"/>
          <w:color w:val="000000"/>
          <w:kern w:val="0"/>
          <w14:ligatures w14:val="none"/>
        </w:rPr>
        <w:t>industrial equipment</w:t>
      </w:r>
      <w:r w:rsidR="00FF01B4">
        <w:rPr>
          <w:rFonts w:eastAsia="Times New Roman" w:cs="Times New Roman"/>
          <w:color w:val="000000"/>
          <w:kern w:val="0"/>
          <w14:ligatures w14:val="none"/>
        </w:rPr>
        <w:t xml:space="preserve">, or </w:t>
      </w:r>
      <w:r w:rsidR="00DE0CF4">
        <w:rPr>
          <w:rFonts w:eastAsia="Times New Roman" w:cs="Times New Roman"/>
          <w:color w:val="000000"/>
          <w:kern w:val="0"/>
          <w14:ligatures w14:val="none"/>
        </w:rPr>
        <w:t xml:space="preserve">a related </w:t>
      </w:r>
      <w:r w:rsidR="00FF01B4">
        <w:rPr>
          <w:rFonts w:eastAsia="Times New Roman" w:cs="Times New Roman"/>
          <w:color w:val="000000"/>
          <w:kern w:val="0"/>
          <w14:ligatures w14:val="none"/>
        </w:rPr>
        <w:t>manufacturing</w:t>
      </w:r>
      <w:r w:rsidR="00DE0CF4">
        <w:rPr>
          <w:rFonts w:eastAsia="Times New Roman" w:cs="Times New Roman"/>
          <w:color w:val="000000"/>
          <w:kern w:val="0"/>
          <w14:ligatures w14:val="none"/>
        </w:rPr>
        <w:t xml:space="preserve"> environment</w:t>
      </w:r>
      <w:r w:rsidR="00FF01B4">
        <w:rPr>
          <w:rFonts w:eastAsia="Times New Roman" w:cs="Times New Roman"/>
          <w:color w:val="000000"/>
          <w:kern w:val="0"/>
          <w14:ligatures w14:val="none"/>
        </w:rPr>
        <w:t>.</w:t>
      </w:r>
    </w:p>
    <w:p w14:paraId="698F64BD" w14:textId="71A21E58" w:rsidR="00FF01B4" w:rsidRPr="00FF01B4" w:rsidRDefault="00DE0CF4" w:rsidP="00C40186">
      <w:pPr>
        <w:numPr>
          <w:ilvl w:val="0"/>
          <w:numId w:val="2"/>
        </w:numPr>
        <w:spacing w:before="100" w:beforeAutospacing="1" w:after="100" w:afterAutospacing="1" w:line="240" w:lineRule="auto"/>
        <w:rPr>
          <w:rFonts w:eastAsia="Times New Roman" w:cs="Times New Roman"/>
          <w:kern w:val="0"/>
          <w14:ligatures w14:val="none"/>
        </w:rPr>
      </w:pPr>
      <w:r>
        <w:rPr>
          <w:rFonts w:eastAsia="Times New Roman" w:cs="Times New Roman"/>
          <w:color w:val="000000"/>
          <w:kern w:val="0"/>
          <w14:ligatures w14:val="none"/>
        </w:rPr>
        <w:t>Technical understanding of automated machinery and the ability to effectively coordinate mechanical, electrical, controls, and manufacturing activities.</w:t>
      </w:r>
    </w:p>
    <w:p w14:paraId="1D15D68D" w14:textId="6AC6EFC8" w:rsidR="00DE0CF4" w:rsidRPr="00DE0CF4" w:rsidRDefault="00DE0CF4" w:rsidP="00C40186">
      <w:pPr>
        <w:numPr>
          <w:ilvl w:val="0"/>
          <w:numId w:val="2"/>
        </w:numPr>
        <w:spacing w:before="100" w:beforeAutospacing="1" w:after="100" w:afterAutospacing="1" w:line="240" w:lineRule="auto"/>
        <w:rPr>
          <w:rFonts w:eastAsia="Times New Roman" w:cs="Times New Roman"/>
          <w:kern w:val="0"/>
          <w14:ligatures w14:val="none"/>
        </w:rPr>
      </w:pPr>
      <w:r>
        <w:rPr>
          <w:rFonts w:eastAsia="Times New Roman" w:cs="Times New Roman"/>
          <w:kern w:val="0"/>
          <w14:ligatures w14:val="none"/>
        </w:rPr>
        <w:t xml:space="preserve">Proven ability to manage multiple complex </w:t>
      </w:r>
      <w:r w:rsidR="00EB047B">
        <w:rPr>
          <w:rFonts w:eastAsia="Times New Roman" w:cs="Times New Roman"/>
          <w:kern w:val="0"/>
          <w14:ligatures w14:val="none"/>
        </w:rPr>
        <w:t>projects</w:t>
      </w:r>
      <w:r>
        <w:rPr>
          <w:rFonts w:eastAsia="Times New Roman" w:cs="Times New Roman"/>
          <w:kern w:val="0"/>
          <w14:ligatures w14:val="none"/>
        </w:rPr>
        <w:t xml:space="preserve"> simultaneously. </w:t>
      </w:r>
    </w:p>
    <w:p w14:paraId="7BE5E7D5" w14:textId="7372FB0B" w:rsidR="00FF01B4" w:rsidRPr="00FF01B4" w:rsidRDefault="00FF01B4" w:rsidP="00C40186">
      <w:pPr>
        <w:numPr>
          <w:ilvl w:val="0"/>
          <w:numId w:val="2"/>
        </w:numPr>
        <w:spacing w:before="100" w:beforeAutospacing="1" w:after="100" w:afterAutospacing="1" w:line="240" w:lineRule="auto"/>
        <w:rPr>
          <w:rFonts w:eastAsia="Times New Roman" w:cs="Times New Roman"/>
          <w:kern w:val="0"/>
          <w14:ligatures w14:val="none"/>
        </w:rPr>
      </w:pPr>
      <w:r>
        <w:rPr>
          <w:rFonts w:eastAsia="Times New Roman" w:cs="Times New Roman"/>
          <w:color w:val="000000"/>
          <w:kern w:val="0"/>
          <w14:ligatures w14:val="none"/>
        </w:rPr>
        <w:t>Strong planning, communication, and problem-solving.</w:t>
      </w:r>
    </w:p>
    <w:p w14:paraId="2616CDBC" w14:textId="1084B042" w:rsidR="00DE0CF4" w:rsidRPr="00DE0CF4" w:rsidRDefault="00DE0CF4" w:rsidP="00C40186">
      <w:pPr>
        <w:numPr>
          <w:ilvl w:val="0"/>
          <w:numId w:val="2"/>
        </w:numPr>
        <w:spacing w:before="100" w:beforeAutospacing="1" w:after="100" w:afterAutospacing="1" w:line="240" w:lineRule="auto"/>
        <w:rPr>
          <w:rFonts w:eastAsia="Times New Roman" w:cs="Times New Roman"/>
          <w:kern w:val="0"/>
          <w14:ligatures w14:val="none"/>
        </w:rPr>
      </w:pPr>
      <w:r>
        <w:rPr>
          <w:rFonts w:eastAsia="Times New Roman" w:cs="Times New Roman"/>
          <w:kern w:val="0"/>
          <w14:ligatures w14:val="none"/>
        </w:rPr>
        <w:t xml:space="preserve">Ability to work effectively with customers, engineers, builders, programmers, vendors, and internal teams. </w:t>
      </w:r>
    </w:p>
    <w:p w14:paraId="44B5D29D" w14:textId="28AD9416" w:rsidR="00FF01B4" w:rsidRPr="00FF01B4" w:rsidRDefault="00FF01B4" w:rsidP="00C40186">
      <w:pPr>
        <w:numPr>
          <w:ilvl w:val="0"/>
          <w:numId w:val="2"/>
        </w:numPr>
        <w:spacing w:before="100" w:beforeAutospacing="1" w:after="100" w:afterAutospacing="1" w:line="240" w:lineRule="auto"/>
        <w:rPr>
          <w:rFonts w:eastAsia="Times New Roman" w:cs="Times New Roman"/>
          <w:kern w:val="0"/>
          <w14:ligatures w14:val="none"/>
        </w:rPr>
      </w:pPr>
      <w:r>
        <w:rPr>
          <w:rFonts w:eastAsia="Times New Roman" w:cs="Times New Roman"/>
          <w:color w:val="000000"/>
          <w:kern w:val="0"/>
          <w14:ligatures w14:val="none"/>
        </w:rPr>
        <w:t>Proficient with project management tools and Microsoft Office.</w:t>
      </w:r>
    </w:p>
    <w:p w14:paraId="3F4BA1DC" w14:textId="1F9BBDFD" w:rsidR="00FF01B4" w:rsidRPr="00AE6CD8" w:rsidRDefault="00FF01B4" w:rsidP="00C40186">
      <w:pPr>
        <w:numPr>
          <w:ilvl w:val="0"/>
          <w:numId w:val="2"/>
        </w:numPr>
        <w:spacing w:before="100" w:beforeAutospacing="1" w:after="100" w:afterAutospacing="1" w:line="240" w:lineRule="auto"/>
        <w:rPr>
          <w:rFonts w:eastAsia="Times New Roman" w:cs="Times New Roman"/>
          <w:kern w:val="0"/>
          <w14:ligatures w14:val="none"/>
        </w:rPr>
      </w:pPr>
      <w:r>
        <w:rPr>
          <w:rFonts w:eastAsia="Times New Roman" w:cs="Times New Roman"/>
          <w:color w:val="000000"/>
          <w:kern w:val="0"/>
          <w14:ligatures w14:val="none"/>
        </w:rPr>
        <w:t>PMP certification is a plus, not required.</w:t>
      </w:r>
    </w:p>
    <w:p w14:paraId="3BE76764" w14:textId="38D2DB92" w:rsidR="00AE6CD8" w:rsidRPr="00AE6CD8" w:rsidRDefault="00AE6CD8" w:rsidP="00C40186">
      <w:pPr>
        <w:numPr>
          <w:ilvl w:val="0"/>
          <w:numId w:val="2"/>
        </w:numPr>
        <w:spacing w:before="100" w:beforeAutospacing="1" w:after="100" w:afterAutospacing="1" w:line="240" w:lineRule="auto"/>
        <w:rPr>
          <w:rFonts w:eastAsia="Times New Roman" w:cs="Times New Roman"/>
          <w:kern w:val="0"/>
          <w14:ligatures w14:val="none"/>
        </w:rPr>
      </w:pPr>
      <w:r>
        <w:rPr>
          <w:rFonts w:eastAsia="Times New Roman" w:cs="Times New Roman"/>
          <w:color w:val="000000"/>
          <w:kern w:val="0"/>
          <w14:ligatures w14:val="none"/>
        </w:rPr>
        <w:t>Maintain a flexible schedule.</w:t>
      </w:r>
    </w:p>
    <w:p w14:paraId="709B0E98" w14:textId="17E8C916" w:rsidR="00AE6CD8" w:rsidRPr="00AE6CD8" w:rsidRDefault="00AE6CD8" w:rsidP="00C40186">
      <w:pPr>
        <w:numPr>
          <w:ilvl w:val="0"/>
          <w:numId w:val="2"/>
        </w:numPr>
        <w:spacing w:before="100" w:beforeAutospacing="1" w:after="100" w:afterAutospacing="1" w:line="240" w:lineRule="auto"/>
        <w:rPr>
          <w:rFonts w:eastAsia="Times New Roman" w:cs="Times New Roman"/>
          <w:kern w:val="0"/>
          <w14:ligatures w14:val="none"/>
        </w:rPr>
      </w:pPr>
      <w:r>
        <w:rPr>
          <w:rFonts w:eastAsia="Times New Roman" w:cs="Times New Roman"/>
          <w:color w:val="000000"/>
          <w:kern w:val="0"/>
          <w14:ligatures w14:val="none"/>
        </w:rPr>
        <w:t>Outstanding communication skills.</w:t>
      </w:r>
    </w:p>
    <w:p w14:paraId="4CD30C57" w14:textId="66306015" w:rsidR="00AE6CD8" w:rsidRPr="00AA2C28" w:rsidRDefault="00AE6CD8" w:rsidP="00C40186">
      <w:pPr>
        <w:numPr>
          <w:ilvl w:val="0"/>
          <w:numId w:val="2"/>
        </w:numPr>
        <w:spacing w:before="100" w:beforeAutospacing="1" w:after="100" w:afterAutospacing="1" w:line="240" w:lineRule="auto"/>
        <w:rPr>
          <w:rFonts w:eastAsia="Times New Roman" w:cs="Times New Roman"/>
          <w:kern w:val="0"/>
          <w14:ligatures w14:val="none"/>
        </w:rPr>
      </w:pPr>
      <w:r>
        <w:rPr>
          <w:rFonts w:eastAsia="Times New Roman" w:cs="Times New Roman"/>
          <w:color w:val="000000"/>
          <w:kern w:val="0"/>
          <w14:ligatures w14:val="none"/>
        </w:rPr>
        <w:t>Proven ability to effectively resolve conflict.</w:t>
      </w:r>
    </w:p>
    <w:p w14:paraId="52BA1D60" w14:textId="61D2AC69" w:rsidR="00AA2C28" w:rsidRPr="000471D0" w:rsidRDefault="00AA2C28" w:rsidP="00C40186">
      <w:pPr>
        <w:numPr>
          <w:ilvl w:val="0"/>
          <w:numId w:val="2"/>
        </w:numPr>
        <w:spacing w:before="100" w:beforeAutospacing="1" w:after="100" w:afterAutospacing="1" w:line="240" w:lineRule="auto"/>
        <w:rPr>
          <w:rFonts w:eastAsia="Times New Roman" w:cs="Times New Roman"/>
          <w:kern w:val="0"/>
          <w14:ligatures w14:val="none"/>
        </w:rPr>
      </w:pPr>
      <w:r>
        <w:rPr>
          <w:rFonts w:eastAsia="Times New Roman" w:cs="Times New Roman"/>
          <w:color w:val="000000"/>
          <w:kern w:val="0"/>
          <w14:ligatures w14:val="none"/>
        </w:rPr>
        <w:t xml:space="preserve">Demonstrated ability to </w:t>
      </w:r>
      <w:r w:rsidRPr="00AA2C28">
        <w:rPr>
          <w:rFonts w:eastAsia="Times New Roman" w:cs="Times New Roman"/>
          <w:color w:val="000000"/>
          <w:kern w:val="0"/>
          <w14:ligatures w14:val="none"/>
        </w:rPr>
        <w:t xml:space="preserve">lead effectively without formal positional </w:t>
      </w:r>
      <w:r>
        <w:rPr>
          <w:rFonts w:eastAsia="Times New Roman" w:cs="Times New Roman"/>
          <w:color w:val="000000"/>
          <w:kern w:val="0"/>
          <w14:ligatures w14:val="none"/>
        </w:rPr>
        <w:t xml:space="preserve">authority </w:t>
      </w:r>
      <w:r w:rsidRPr="00AA2C28">
        <w:rPr>
          <w:rFonts w:eastAsia="Times New Roman" w:cs="Times New Roman"/>
          <w:color w:val="000000"/>
          <w:kern w:val="0"/>
          <w14:ligatures w14:val="none"/>
        </w:rPr>
        <w:t>.</w:t>
      </w:r>
    </w:p>
    <w:p w14:paraId="02F86674" w14:textId="5B845C62" w:rsidR="000471D0" w:rsidRPr="00C40186" w:rsidRDefault="000471D0" w:rsidP="00C40186">
      <w:pPr>
        <w:numPr>
          <w:ilvl w:val="0"/>
          <w:numId w:val="2"/>
        </w:numPr>
        <w:spacing w:before="100" w:beforeAutospacing="1" w:after="100" w:afterAutospacing="1" w:line="240" w:lineRule="auto"/>
        <w:rPr>
          <w:rFonts w:eastAsia="Times New Roman" w:cs="Times New Roman"/>
          <w:kern w:val="0"/>
          <w14:ligatures w14:val="none"/>
        </w:rPr>
      </w:pPr>
      <w:r>
        <w:rPr>
          <w:rFonts w:eastAsia="Times New Roman" w:cs="Times New Roman"/>
          <w:color w:val="000000"/>
          <w:kern w:val="0"/>
          <w14:ligatures w14:val="none"/>
        </w:rPr>
        <w:t>Travel: Up to 30%</w:t>
      </w:r>
    </w:p>
    <w:sectPr w:rsidR="000471D0" w:rsidRPr="00C4018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811E42" w14:textId="77777777" w:rsidR="00F74BDD" w:rsidRDefault="00F74BDD" w:rsidP="0030200A">
      <w:pPr>
        <w:spacing w:after="0" w:line="240" w:lineRule="auto"/>
      </w:pPr>
      <w:r>
        <w:separator/>
      </w:r>
    </w:p>
  </w:endnote>
  <w:endnote w:type="continuationSeparator" w:id="0">
    <w:p w14:paraId="3E62B8DC" w14:textId="77777777" w:rsidR="00F74BDD" w:rsidRDefault="00F74BDD" w:rsidP="00302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F09AA4" w14:textId="77777777" w:rsidR="00F74BDD" w:rsidRDefault="00F74BDD" w:rsidP="0030200A">
      <w:pPr>
        <w:spacing w:after="0" w:line="240" w:lineRule="auto"/>
      </w:pPr>
      <w:r>
        <w:separator/>
      </w:r>
    </w:p>
  </w:footnote>
  <w:footnote w:type="continuationSeparator" w:id="0">
    <w:p w14:paraId="40D267D5" w14:textId="77777777" w:rsidR="00F74BDD" w:rsidRDefault="00F74BDD" w:rsidP="003020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F8A719" w14:textId="38826D10" w:rsidR="0030200A" w:rsidRDefault="00D50A46" w:rsidP="002946ED">
    <w:pPr>
      <w:pStyle w:val="Header"/>
    </w:pPr>
    <w:r>
      <w:t xml:space="preserve"> </w:t>
    </w:r>
    <w:r w:rsidR="002946ED">
      <w:rPr>
        <w:noProof/>
      </w:rPr>
      <w:drawing>
        <wp:inline distT="0" distB="0" distL="0" distR="0" wp14:anchorId="62BD1A65" wp14:editId="4115F862">
          <wp:extent cx="3324638" cy="526401"/>
          <wp:effectExtent l="0" t="0" r="0" b="0"/>
          <wp:docPr id="671240664" name="Picture 1" descr="A logo with a triangle and a blue trian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240664" name="Picture 1" descr="A logo with a triangle and a blue triangl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996894" cy="632842"/>
                  </a:xfrm>
                  <a:prstGeom prst="rect">
                    <a:avLst/>
                  </a:prstGeom>
                </pic:spPr>
              </pic:pic>
            </a:graphicData>
          </a:graphic>
        </wp:inline>
      </w:drawing>
    </w:r>
    <w:r>
      <w:t xml:space="preserve">           </w:t>
    </w:r>
  </w:p>
  <w:p w14:paraId="07B12756" w14:textId="77777777" w:rsidR="002946ED" w:rsidRPr="002946ED" w:rsidRDefault="002946ED" w:rsidP="00C32B3F">
    <w:pPr>
      <w:rPr>
        <w:b/>
        <w:bCs/>
        <w:sz w:val="28"/>
        <w:szCs w:val="28"/>
      </w:rPr>
    </w:pPr>
  </w:p>
  <w:p w14:paraId="5DE565CC" w14:textId="522D28D6" w:rsidR="0030200A" w:rsidRPr="002946ED" w:rsidRDefault="00E26FDF" w:rsidP="00C32B3F">
    <w:pPr>
      <w:rPr>
        <w:b/>
        <w:bCs/>
        <w:sz w:val="28"/>
        <w:szCs w:val="28"/>
      </w:rPr>
    </w:pPr>
    <w:r w:rsidRPr="002946ED">
      <w:rPr>
        <w:b/>
        <w:bCs/>
        <w:sz w:val="28"/>
        <w:szCs w:val="28"/>
      </w:rPr>
      <w:t xml:space="preserve">Job Description </w:t>
    </w:r>
    <w:r w:rsidR="00A50EAC" w:rsidRPr="002946ED">
      <w:rPr>
        <w:b/>
        <w:bCs/>
        <w:sz w:val="28"/>
        <w:szCs w:val="28"/>
      </w:rPr>
      <w:t>–</w:t>
    </w:r>
    <w:r w:rsidR="00983FB7">
      <w:rPr>
        <w:rFonts w:eastAsia="Times New Roman" w:cs="Times New Roman"/>
        <w:b/>
        <w:bCs/>
        <w:color w:val="000000"/>
        <w:kern w:val="0"/>
        <w:sz w:val="28"/>
        <w:szCs w:val="28"/>
        <w14:ligatures w14:val="none"/>
      </w:rPr>
      <w:t xml:space="preserve"> </w:t>
    </w:r>
    <w:r w:rsidR="00DE0CF4">
      <w:rPr>
        <w:rFonts w:eastAsia="Times New Roman" w:cs="Times New Roman"/>
        <w:b/>
        <w:bCs/>
        <w:color w:val="000000"/>
        <w:kern w:val="0"/>
        <w:sz w:val="28"/>
        <w:szCs w:val="28"/>
        <w14:ligatures w14:val="none"/>
      </w:rPr>
      <w:t xml:space="preserve">Automation </w:t>
    </w:r>
    <w:r w:rsidR="00380FD5" w:rsidRPr="002946ED">
      <w:rPr>
        <w:rFonts w:eastAsia="Times New Roman" w:cs="Times New Roman"/>
        <w:b/>
        <w:bCs/>
        <w:color w:val="000000"/>
        <w:kern w:val="0"/>
        <w:sz w:val="28"/>
        <w:szCs w:val="28"/>
        <w14:ligatures w14:val="none"/>
      </w:rPr>
      <w:t>Project Manager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C6645"/>
    <w:multiLevelType w:val="hybridMultilevel"/>
    <w:tmpl w:val="B4CA50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2477B2"/>
    <w:multiLevelType w:val="multilevel"/>
    <w:tmpl w:val="57525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E5724"/>
    <w:multiLevelType w:val="hybridMultilevel"/>
    <w:tmpl w:val="912E3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141C9"/>
    <w:multiLevelType w:val="multilevel"/>
    <w:tmpl w:val="F8300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BB3FFD"/>
    <w:multiLevelType w:val="hybridMultilevel"/>
    <w:tmpl w:val="0D70C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EC12B6"/>
    <w:multiLevelType w:val="hybridMultilevel"/>
    <w:tmpl w:val="ECF2B8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9562571"/>
    <w:multiLevelType w:val="hybridMultilevel"/>
    <w:tmpl w:val="1FFA2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7A18C2"/>
    <w:multiLevelType w:val="multilevel"/>
    <w:tmpl w:val="FDC65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1A2DE7"/>
    <w:multiLevelType w:val="multilevel"/>
    <w:tmpl w:val="5A7CD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3705050">
    <w:abstractNumId w:val="8"/>
  </w:num>
  <w:num w:numId="2" w16cid:durableId="1362708271">
    <w:abstractNumId w:val="7"/>
  </w:num>
  <w:num w:numId="3" w16cid:durableId="717824018">
    <w:abstractNumId w:val="3"/>
  </w:num>
  <w:num w:numId="4" w16cid:durableId="2105345653">
    <w:abstractNumId w:val="1"/>
  </w:num>
  <w:num w:numId="5" w16cid:durableId="1270549897">
    <w:abstractNumId w:val="0"/>
  </w:num>
  <w:num w:numId="6" w16cid:durableId="663168292">
    <w:abstractNumId w:val="2"/>
  </w:num>
  <w:num w:numId="7" w16cid:durableId="507060201">
    <w:abstractNumId w:val="4"/>
  </w:num>
  <w:num w:numId="8" w16cid:durableId="1736783971">
    <w:abstractNumId w:val="6"/>
  </w:num>
  <w:num w:numId="9" w16cid:durableId="62534878">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00A"/>
    <w:rsid w:val="00036956"/>
    <w:rsid w:val="000471D0"/>
    <w:rsid w:val="000C792E"/>
    <w:rsid w:val="000F1901"/>
    <w:rsid w:val="000F7984"/>
    <w:rsid w:val="001052F5"/>
    <w:rsid w:val="001114B1"/>
    <w:rsid w:val="00117ABD"/>
    <w:rsid w:val="00175937"/>
    <w:rsid w:val="001C3B13"/>
    <w:rsid w:val="001E641A"/>
    <w:rsid w:val="00284260"/>
    <w:rsid w:val="002946ED"/>
    <w:rsid w:val="002D03B8"/>
    <w:rsid w:val="002E2B7F"/>
    <w:rsid w:val="002F7E97"/>
    <w:rsid w:val="0030200A"/>
    <w:rsid w:val="003627F2"/>
    <w:rsid w:val="00380FD5"/>
    <w:rsid w:val="003A7C19"/>
    <w:rsid w:val="003B43C4"/>
    <w:rsid w:val="003C4108"/>
    <w:rsid w:val="003E6ED8"/>
    <w:rsid w:val="003E7945"/>
    <w:rsid w:val="003F1473"/>
    <w:rsid w:val="003F5533"/>
    <w:rsid w:val="003F60C6"/>
    <w:rsid w:val="00432774"/>
    <w:rsid w:val="00436B97"/>
    <w:rsid w:val="00446E2F"/>
    <w:rsid w:val="004938E0"/>
    <w:rsid w:val="004A3277"/>
    <w:rsid w:val="004A4B76"/>
    <w:rsid w:val="004B2F5C"/>
    <w:rsid w:val="004C0448"/>
    <w:rsid w:val="0051139F"/>
    <w:rsid w:val="005300BE"/>
    <w:rsid w:val="005551AD"/>
    <w:rsid w:val="00575218"/>
    <w:rsid w:val="0058293B"/>
    <w:rsid w:val="005B3BBE"/>
    <w:rsid w:val="005C6ABD"/>
    <w:rsid w:val="005F22A3"/>
    <w:rsid w:val="006249D9"/>
    <w:rsid w:val="0065067B"/>
    <w:rsid w:val="0066299B"/>
    <w:rsid w:val="00670F59"/>
    <w:rsid w:val="0067118C"/>
    <w:rsid w:val="0067642A"/>
    <w:rsid w:val="0069049A"/>
    <w:rsid w:val="00690AC1"/>
    <w:rsid w:val="00692F28"/>
    <w:rsid w:val="006E796E"/>
    <w:rsid w:val="00706207"/>
    <w:rsid w:val="007717EE"/>
    <w:rsid w:val="0078344D"/>
    <w:rsid w:val="007910DD"/>
    <w:rsid w:val="007B7B70"/>
    <w:rsid w:val="007C32B8"/>
    <w:rsid w:val="007C3DAF"/>
    <w:rsid w:val="007D06D5"/>
    <w:rsid w:val="00840918"/>
    <w:rsid w:val="00875221"/>
    <w:rsid w:val="008B0E9D"/>
    <w:rsid w:val="008B2901"/>
    <w:rsid w:val="008C734E"/>
    <w:rsid w:val="00915CEB"/>
    <w:rsid w:val="00960C0B"/>
    <w:rsid w:val="00983FB7"/>
    <w:rsid w:val="009A49DE"/>
    <w:rsid w:val="009F78A2"/>
    <w:rsid w:val="00A05E0E"/>
    <w:rsid w:val="00A27ADF"/>
    <w:rsid w:val="00A50EAC"/>
    <w:rsid w:val="00A73008"/>
    <w:rsid w:val="00AA2C28"/>
    <w:rsid w:val="00AD49E2"/>
    <w:rsid w:val="00AD6FD0"/>
    <w:rsid w:val="00AE4E89"/>
    <w:rsid w:val="00AE6CD8"/>
    <w:rsid w:val="00AF1B49"/>
    <w:rsid w:val="00B0669E"/>
    <w:rsid w:val="00B078C0"/>
    <w:rsid w:val="00B6612C"/>
    <w:rsid w:val="00BF0EB2"/>
    <w:rsid w:val="00C16341"/>
    <w:rsid w:val="00C32B3F"/>
    <w:rsid w:val="00C40186"/>
    <w:rsid w:val="00C83094"/>
    <w:rsid w:val="00D305FF"/>
    <w:rsid w:val="00D50A46"/>
    <w:rsid w:val="00DC5FB8"/>
    <w:rsid w:val="00DE0CF4"/>
    <w:rsid w:val="00DF480B"/>
    <w:rsid w:val="00E03841"/>
    <w:rsid w:val="00E23860"/>
    <w:rsid w:val="00E26FDF"/>
    <w:rsid w:val="00E519BF"/>
    <w:rsid w:val="00E9791D"/>
    <w:rsid w:val="00EB047B"/>
    <w:rsid w:val="00EC0851"/>
    <w:rsid w:val="00EF0811"/>
    <w:rsid w:val="00F74BDD"/>
    <w:rsid w:val="00F964BB"/>
    <w:rsid w:val="00FE5773"/>
    <w:rsid w:val="00FF01B4"/>
    <w:rsid w:val="00FF074A"/>
    <w:rsid w:val="092F874A"/>
    <w:rsid w:val="0A6CF1CE"/>
    <w:rsid w:val="2F99E1A1"/>
    <w:rsid w:val="49AC7382"/>
    <w:rsid w:val="500FE8CD"/>
    <w:rsid w:val="743EE209"/>
    <w:rsid w:val="78BF2714"/>
    <w:rsid w:val="7A2F9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5B0BD96E"/>
  <w15:chartTrackingRefBased/>
  <w15:docId w15:val="{8331C525-048B-D640-BA4D-04995488B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20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20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020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20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20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20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20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20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20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20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20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020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20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20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20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20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20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200A"/>
    <w:rPr>
      <w:rFonts w:eastAsiaTheme="majorEastAsia" w:cstheme="majorBidi"/>
      <w:color w:val="272727" w:themeColor="text1" w:themeTint="D8"/>
    </w:rPr>
  </w:style>
  <w:style w:type="paragraph" w:styleId="Title">
    <w:name w:val="Title"/>
    <w:basedOn w:val="Normal"/>
    <w:next w:val="Normal"/>
    <w:link w:val="TitleChar"/>
    <w:uiPriority w:val="10"/>
    <w:qFormat/>
    <w:rsid w:val="003020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20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20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20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200A"/>
    <w:pPr>
      <w:spacing w:before="160"/>
      <w:jc w:val="center"/>
    </w:pPr>
    <w:rPr>
      <w:i/>
      <w:iCs/>
      <w:color w:val="404040" w:themeColor="text1" w:themeTint="BF"/>
    </w:rPr>
  </w:style>
  <w:style w:type="character" w:customStyle="1" w:styleId="QuoteChar">
    <w:name w:val="Quote Char"/>
    <w:basedOn w:val="DefaultParagraphFont"/>
    <w:link w:val="Quote"/>
    <w:uiPriority w:val="29"/>
    <w:rsid w:val="0030200A"/>
    <w:rPr>
      <w:i/>
      <w:iCs/>
      <w:color w:val="404040" w:themeColor="text1" w:themeTint="BF"/>
    </w:rPr>
  </w:style>
  <w:style w:type="paragraph" w:styleId="ListParagraph">
    <w:name w:val="List Paragraph"/>
    <w:basedOn w:val="Normal"/>
    <w:uiPriority w:val="34"/>
    <w:qFormat/>
    <w:rsid w:val="0030200A"/>
    <w:pPr>
      <w:ind w:left="720"/>
      <w:contextualSpacing/>
    </w:pPr>
  </w:style>
  <w:style w:type="character" w:styleId="IntenseEmphasis">
    <w:name w:val="Intense Emphasis"/>
    <w:basedOn w:val="DefaultParagraphFont"/>
    <w:uiPriority w:val="21"/>
    <w:qFormat/>
    <w:rsid w:val="0030200A"/>
    <w:rPr>
      <w:i/>
      <w:iCs/>
      <w:color w:val="0F4761" w:themeColor="accent1" w:themeShade="BF"/>
    </w:rPr>
  </w:style>
  <w:style w:type="paragraph" w:styleId="IntenseQuote">
    <w:name w:val="Intense Quote"/>
    <w:basedOn w:val="Normal"/>
    <w:next w:val="Normal"/>
    <w:link w:val="IntenseQuoteChar"/>
    <w:uiPriority w:val="30"/>
    <w:qFormat/>
    <w:rsid w:val="003020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200A"/>
    <w:rPr>
      <w:i/>
      <w:iCs/>
      <w:color w:val="0F4761" w:themeColor="accent1" w:themeShade="BF"/>
    </w:rPr>
  </w:style>
  <w:style w:type="character" w:styleId="IntenseReference">
    <w:name w:val="Intense Reference"/>
    <w:basedOn w:val="DefaultParagraphFont"/>
    <w:uiPriority w:val="32"/>
    <w:qFormat/>
    <w:rsid w:val="0030200A"/>
    <w:rPr>
      <w:b/>
      <w:bCs/>
      <w:smallCaps/>
      <w:color w:val="0F4761" w:themeColor="accent1" w:themeShade="BF"/>
      <w:spacing w:val="5"/>
    </w:rPr>
  </w:style>
  <w:style w:type="paragraph" w:styleId="Header">
    <w:name w:val="header"/>
    <w:basedOn w:val="Normal"/>
    <w:link w:val="HeaderChar"/>
    <w:uiPriority w:val="99"/>
    <w:unhideWhenUsed/>
    <w:rsid w:val="003020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200A"/>
  </w:style>
  <w:style w:type="paragraph" w:styleId="Footer">
    <w:name w:val="footer"/>
    <w:basedOn w:val="Normal"/>
    <w:link w:val="FooterChar"/>
    <w:uiPriority w:val="99"/>
    <w:unhideWhenUsed/>
    <w:rsid w:val="003020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200A"/>
  </w:style>
  <w:style w:type="paragraph" w:styleId="NormalWeb">
    <w:name w:val="Normal (Web)"/>
    <w:basedOn w:val="Normal"/>
    <w:uiPriority w:val="99"/>
    <w:semiHidden/>
    <w:unhideWhenUsed/>
    <w:rsid w:val="0030200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0200A"/>
    <w:rPr>
      <w:b/>
      <w:bCs/>
    </w:rPr>
  </w:style>
  <w:style w:type="character" w:customStyle="1" w:styleId="apple-converted-space">
    <w:name w:val="apple-converted-space"/>
    <w:basedOn w:val="DefaultParagraphFont"/>
    <w:rsid w:val="003020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33481515">
      <w:bodyDiv w:val="1"/>
      <w:marLeft w:val="0"/>
      <w:marRight w:val="0"/>
      <w:marTop w:val="0"/>
      <w:marBottom w:val="0"/>
      <w:divBdr>
        <w:top w:val="none" w:sz="0" w:space="0" w:color="auto"/>
        <w:left w:val="none" w:sz="0" w:space="0" w:color="auto"/>
        <w:bottom w:val="none" w:sz="0" w:space="0" w:color="auto"/>
        <w:right w:val="none" w:sz="0" w:space="0" w:color="auto"/>
      </w:divBdr>
    </w:div>
    <w:div w:id="1968271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782</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Katrina Amrhein</dc:creator>
  <cp:keywords/>
  <dc:description/>
  <cp:lastModifiedBy>John Amrhein</cp:lastModifiedBy>
  <cp:revision>3</cp:revision>
  <cp:lastPrinted>2025-06-03T16:39:00Z</cp:lastPrinted>
  <dcterms:created xsi:type="dcterms:W3CDTF">2026-10-05T19:19:00Z</dcterms:created>
  <dcterms:modified xsi:type="dcterms:W3CDTF">2026-10-05T19:20:00Z</dcterms:modified>
</cp:coreProperties>
</file>